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B8959" w14:textId="77777777" w:rsidR="00811BEF" w:rsidRDefault="00811BEF">
      <w:pPr>
        <w:rPr>
          <w:rFonts w:hint="eastAsia"/>
        </w:rPr>
      </w:pPr>
    </w:p>
    <w:p w14:paraId="75810A86" w14:textId="77777777" w:rsidR="00811BEF" w:rsidRDefault="00D80057">
      <w:pPr>
        <w:spacing w:beforeLines="100" w:before="312" w:afterLines="150" w:after="468"/>
        <w:jc w:val="center"/>
        <w:rPr>
          <w:color w:val="0000FF"/>
          <w:sz w:val="60"/>
          <w:szCs w:val="60"/>
        </w:rPr>
      </w:pPr>
      <w:r>
        <w:rPr>
          <w:rFonts w:hint="eastAsia"/>
          <w:color w:val="0000FF"/>
          <w:sz w:val="60"/>
          <w:szCs w:val="60"/>
        </w:rPr>
        <w:t>深圳大学</w:t>
      </w:r>
    </w:p>
    <w:p w14:paraId="727DA5CC" w14:textId="77777777" w:rsidR="00811BEF" w:rsidRDefault="00D80057">
      <w:pPr>
        <w:spacing w:beforeLines="100" w:before="312" w:afterLines="100" w:after="312"/>
        <w:jc w:val="center"/>
        <w:rPr>
          <w:color w:val="FF0000"/>
          <w:sz w:val="56"/>
        </w:rPr>
      </w:pPr>
      <w:r>
        <w:rPr>
          <w:rFonts w:hint="eastAsia"/>
          <w:color w:val="FF0000"/>
          <w:sz w:val="56"/>
        </w:rPr>
        <w:t>深大总院产房温湿度改造工程</w:t>
      </w:r>
    </w:p>
    <w:p w14:paraId="594E6B55" w14:textId="77777777" w:rsidR="00811BEF" w:rsidRDefault="00D80057">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30788F32" w14:textId="77777777" w:rsidR="00811BEF" w:rsidRDefault="00D80057">
      <w:pPr>
        <w:jc w:val="center"/>
        <w:rPr>
          <w:color w:val="000000"/>
          <w:sz w:val="30"/>
        </w:rPr>
      </w:pPr>
      <w:r>
        <w:rPr>
          <w:rFonts w:hint="eastAsia"/>
          <w:color w:val="000000"/>
          <w:sz w:val="30"/>
        </w:rPr>
        <w:t>（招标编号：</w:t>
      </w:r>
      <w:r>
        <w:rPr>
          <w:rFonts w:hint="eastAsia"/>
          <w:color w:val="FF0000"/>
          <w:sz w:val="30"/>
        </w:rPr>
        <w:t>SZUCG20190763GC</w:t>
      </w:r>
      <w:r>
        <w:rPr>
          <w:rFonts w:hint="eastAsia"/>
          <w:color w:val="000000"/>
          <w:sz w:val="30"/>
        </w:rPr>
        <w:t>）</w:t>
      </w:r>
    </w:p>
    <w:p w14:paraId="1C1A398C" w14:textId="77777777" w:rsidR="00811BEF" w:rsidRDefault="00811BEF">
      <w:pPr>
        <w:jc w:val="center"/>
        <w:rPr>
          <w:color w:val="000000"/>
          <w:sz w:val="90"/>
        </w:rPr>
      </w:pPr>
    </w:p>
    <w:p w14:paraId="351E752B" w14:textId="77777777" w:rsidR="00811BEF" w:rsidRDefault="00811BEF">
      <w:pPr>
        <w:jc w:val="center"/>
        <w:rPr>
          <w:color w:val="000000"/>
          <w:sz w:val="90"/>
        </w:rPr>
      </w:pPr>
    </w:p>
    <w:p w14:paraId="6C81CD22" w14:textId="77777777" w:rsidR="00811BEF" w:rsidRDefault="00811BEF">
      <w:pPr>
        <w:jc w:val="center"/>
        <w:rPr>
          <w:color w:val="000000"/>
          <w:sz w:val="90"/>
        </w:rPr>
      </w:pPr>
    </w:p>
    <w:p w14:paraId="4AA77B60" w14:textId="77777777" w:rsidR="00811BEF" w:rsidRDefault="00811BEF">
      <w:pPr>
        <w:jc w:val="center"/>
        <w:rPr>
          <w:color w:val="000000"/>
          <w:sz w:val="90"/>
        </w:rPr>
      </w:pPr>
    </w:p>
    <w:p w14:paraId="1634EC9E" w14:textId="77777777" w:rsidR="00811BEF" w:rsidRDefault="00811BEF">
      <w:pPr>
        <w:jc w:val="center"/>
        <w:rPr>
          <w:color w:val="000000"/>
          <w:sz w:val="90"/>
        </w:rPr>
      </w:pPr>
    </w:p>
    <w:p w14:paraId="07661B9B" w14:textId="77777777" w:rsidR="00811BEF" w:rsidRDefault="00D80057">
      <w:pPr>
        <w:jc w:val="center"/>
        <w:rPr>
          <w:color w:val="000000"/>
          <w:sz w:val="30"/>
        </w:rPr>
      </w:pPr>
      <w:r>
        <w:rPr>
          <w:rFonts w:hint="eastAsia"/>
          <w:color w:val="000000"/>
          <w:sz w:val="30"/>
        </w:rPr>
        <w:t>深圳大学招投标管理中心</w:t>
      </w:r>
    </w:p>
    <w:p w14:paraId="733DB13E" w14:textId="77777777" w:rsidR="00811BEF" w:rsidRDefault="00D80057">
      <w:pPr>
        <w:jc w:val="center"/>
        <w:rPr>
          <w:color w:val="FF0000"/>
          <w:sz w:val="30"/>
        </w:rPr>
      </w:pPr>
      <w:r>
        <w:rPr>
          <w:rFonts w:hint="eastAsia"/>
          <w:color w:val="FF0000"/>
          <w:sz w:val="30"/>
        </w:rPr>
        <w:t>二零一九年十二月</w:t>
      </w:r>
    </w:p>
    <w:p w14:paraId="20C5909C" w14:textId="77777777" w:rsidR="00811BEF" w:rsidRDefault="00811BEF">
      <w:pPr>
        <w:jc w:val="center"/>
        <w:rPr>
          <w:color w:val="000000"/>
          <w:sz w:val="30"/>
        </w:rPr>
      </w:pPr>
    </w:p>
    <w:p w14:paraId="56497887" w14:textId="77777777" w:rsidR="00811BEF" w:rsidRDefault="00D80057">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14:paraId="5BA1B44C" w14:textId="77777777" w:rsidR="00811BEF" w:rsidRDefault="00D80057">
      <w:pPr>
        <w:spacing w:beforeLines="50" w:before="156"/>
        <w:jc w:val="left"/>
        <w:rPr>
          <w:color w:val="000000"/>
          <w:szCs w:val="21"/>
        </w:rPr>
      </w:pPr>
      <w:bookmarkStart w:id="0" w:name="投标邀请书"/>
      <w:r>
        <w:rPr>
          <w:rFonts w:hint="eastAsia"/>
          <w:color w:val="000000"/>
          <w:szCs w:val="21"/>
        </w:rPr>
        <w:t xml:space="preserve">　　经深圳大学批准，现就</w:t>
      </w:r>
      <w:r>
        <w:rPr>
          <w:rFonts w:hint="eastAsia"/>
          <w:color w:val="000000"/>
          <w:szCs w:val="21"/>
        </w:rPr>
        <w:t xml:space="preserve"> </w:t>
      </w:r>
      <w:r>
        <w:rPr>
          <w:rFonts w:hint="eastAsia"/>
          <w:color w:val="FF0000"/>
          <w:szCs w:val="21"/>
        </w:rPr>
        <w:t>深大总院产房温湿度改造工程</w:t>
      </w:r>
      <w:r>
        <w:rPr>
          <w:rFonts w:hint="eastAsia"/>
          <w:color w:val="FF0000"/>
          <w:szCs w:val="21"/>
        </w:rPr>
        <w:t xml:space="preserve"> </w:t>
      </w:r>
      <w:r>
        <w:rPr>
          <w:rFonts w:hint="eastAsia"/>
          <w:color w:val="000000"/>
          <w:szCs w:val="21"/>
        </w:rPr>
        <w:t>项目进行公开招标，欢迎符合条件的企业参加投标，具体事项如下：</w:t>
      </w:r>
    </w:p>
    <w:p w14:paraId="658EBEF8" w14:textId="77777777" w:rsidR="00811BEF" w:rsidRDefault="00D80057">
      <w:pPr>
        <w:spacing w:beforeLines="50" w:before="156"/>
        <w:jc w:val="left"/>
        <w:rPr>
          <w:color w:val="000000"/>
          <w:szCs w:val="21"/>
        </w:rPr>
      </w:pPr>
      <w:r>
        <w:rPr>
          <w:rFonts w:hint="eastAsia"/>
          <w:color w:val="000000"/>
          <w:szCs w:val="21"/>
        </w:rPr>
        <w:t>1.</w:t>
      </w:r>
      <w:r>
        <w:rPr>
          <w:rFonts w:hint="eastAsia"/>
          <w:color w:val="000000"/>
          <w:szCs w:val="21"/>
        </w:rPr>
        <w:t>招标编号：</w:t>
      </w:r>
      <w:r>
        <w:rPr>
          <w:rFonts w:hint="eastAsia"/>
          <w:color w:val="FF0000"/>
          <w:szCs w:val="21"/>
        </w:rPr>
        <w:t>SZUCG20190763GC</w:t>
      </w:r>
    </w:p>
    <w:p w14:paraId="3041177F" w14:textId="77777777" w:rsidR="00811BEF" w:rsidRDefault="00D80057">
      <w:pPr>
        <w:spacing w:beforeLines="50" w:before="156"/>
        <w:jc w:val="left"/>
        <w:rPr>
          <w:color w:val="000000"/>
          <w:szCs w:val="21"/>
        </w:rPr>
      </w:pPr>
      <w:r>
        <w:rPr>
          <w:rFonts w:hint="eastAsia"/>
          <w:color w:val="000000"/>
          <w:szCs w:val="21"/>
        </w:rPr>
        <w:t>2.</w:t>
      </w:r>
      <w:r>
        <w:rPr>
          <w:rFonts w:hint="eastAsia"/>
          <w:color w:val="000000"/>
          <w:szCs w:val="21"/>
        </w:rPr>
        <w:t>工程名称：</w:t>
      </w:r>
      <w:r>
        <w:rPr>
          <w:rFonts w:hint="eastAsia"/>
          <w:color w:val="FF0000"/>
          <w:szCs w:val="21"/>
        </w:rPr>
        <w:t>深大总院产房温湿度改造工程项目</w:t>
      </w:r>
    </w:p>
    <w:p w14:paraId="4C2F3016" w14:textId="77777777" w:rsidR="00811BEF" w:rsidRDefault="00D80057">
      <w:pPr>
        <w:jc w:val="left"/>
        <w:rPr>
          <w:color w:val="000000"/>
          <w:szCs w:val="21"/>
        </w:rPr>
      </w:pPr>
      <w:r>
        <w:rPr>
          <w:rFonts w:hint="eastAsia"/>
          <w:color w:val="000000"/>
          <w:szCs w:val="21"/>
        </w:rPr>
        <w:t>3.</w:t>
      </w:r>
      <w:r>
        <w:rPr>
          <w:rFonts w:hint="eastAsia"/>
          <w:color w:val="000000"/>
          <w:szCs w:val="21"/>
        </w:rPr>
        <w:t>工程概况：</w:t>
      </w:r>
    </w:p>
    <w:p w14:paraId="4954AABC" w14:textId="77777777" w:rsidR="00811BEF" w:rsidRDefault="00D80057">
      <w:pPr>
        <w:jc w:val="left"/>
        <w:rPr>
          <w:color w:val="FF0000"/>
          <w:szCs w:val="21"/>
        </w:rPr>
      </w:pPr>
      <w:r>
        <w:rPr>
          <w:rFonts w:hint="eastAsia"/>
          <w:color w:val="FF0000"/>
          <w:szCs w:val="21"/>
        </w:rPr>
        <w:t>3.</w:t>
      </w:r>
      <w:r>
        <w:rPr>
          <w:rFonts w:hint="eastAsia"/>
        </w:rPr>
        <w:t xml:space="preserve"> </w:t>
      </w:r>
      <w:r>
        <w:rPr>
          <w:rFonts w:hint="eastAsia"/>
          <w:color w:val="FF0000"/>
          <w:szCs w:val="21"/>
        </w:rPr>
        <w:t>1</w:t>
      </w:r>
      <w:r>
        <w:rPr>
          <w:rFonts w:hint="eastAsia"/>
          <w:color w:val="FF0000"/>
          <w:szCs w:val="21"/>
        </w:rPr>
        <w:t>、原有系统拆除及新环境恢复，整个过程不能影响其他系统正常运行；</w:t>
      </w:r>
    </w:p>
    <w:p w14:paraId="5026D9F8" w14:textId="77777777" w:rsidR="00811BEF" w:rsidRDefault="00D80057">
      <w:pPr>
        <w:jc w:val="left"/>
        <w:rPr>
          <w:color w:val="FF0000"/>
          <w:szCs w:val="21"/>
        </w:rPr>
      </w:pPr>
      <w:r>
        <w:rPr>
          <w:color w:val="FF0000"/>
          <w:szCs w:val="21"/>
        </w:rPr>
        <w:t>3.</w:t>
      </w:r>
      <w:r>
        <w:rPr>
          <w:rFonts w:hint="eastAsia"/>
          <w:color w:val="FF0000"/>
          <w:szCs w:val="21"/>
        </w:rPr>
        <w:t>2</w:t>
      </w:r>
      <w:r>
        <w:rPr>
          <w:rFonts w:hint="eastAsia"/>
          <w:color w:val="FF0000"/>
          <w:szCs w:val="21"/>
        </w:rPr>
        <w:t>、手术室中央空调系统安装（全年温度可控为</w:t>
      </w:r>
      <w:r>
        <w:rPr>
          <w:rFonts w:hint="eastAsia"/>
          <w:color w:val="FF0000"/>
          <w:szCs w:val="21"/>
        </w:rPr>
        <w:t>24-26</w:t>
      </w:r>
      <w:r>
        <w:rPr>
          <w:rFonts w:hint="eastAsia"/>
          <w:color w:val="FF0000"/>
          <w:szCs w:val="21"/>
        </w:rPr>
        <w:t>度，同时湿度可控为</w:t>
      </w:r>
      <w:r>
        <w:rPr>
          <w:rFonts w:hint="eastAsia"/>
          <w:color w:val="FF0000"/>
          <w:szCs w:val="21"/>
        </w:rPr>
        <w:t>50-60</w:t>
      </w:r>
      <w:r>
        <w:rPr>
          <w:rFonts w:hint="eastAsia"/>
          <w:color w:val="FF0000"/>
          <w:szCs w:val="21"/>
        </w:rPr>
        <w:t>度）；</w:t>
      </w:r>
    </w:p>
    <w:p w14:paraId="7D84D99B" w14:textId="77777777" w:rsidR="00811BEF" w:rsidRDefault="00D80057">
      <w:pPr>
        <w:jc w:val="left"/>
        <w:rPr>
          <w:color w:val="FF0000"/>
          <w:szCs w:val="21"/>
        </w:rPr>
      </w:pPr>
      <w:r>
        <w:rPr>
          <w:color w:val="FF0000"/>
          <w:szCs w:val="21"/>
        </w:rPr>
        <w:t>3.</w:t>
      </w:r>
      <w:r>
        <w:rPr>
          <w:rFonts w:hint="eastAsia"/>
          <w:color w:val="FF0000"/>
          <w:szCs w:val="21"/>
        </w:rPr>
        <w:t>3</w:t>
      </w:r>
      <w:r>
        <w:rPr>
          <w:rFonts w:hint="eastAsia"/>
          <w:color w:val="FF0000"/>
          <w:szCs w:val="21"/>
        </w:rPr>
        <w:t>、室内有新风、回风、内循环、正压，并且空气洁净度达到产科手术室</w:t>
      </w:r>
      <w:r>
        <w:rPr>
          <w:rFonts w:hint="eastAsia"/>
          <w:color w:val="FF0000"/>
          <w:szCs w:val="21"/>
        </w:rPr>
        <w:t>10</w:t>
      </w:r>
      <w:r>
        <w:rPr>
          <w:rFonts w:hint="eastAsia"/>
          <w:color w:val="FF0000"/>
          <w:szCs w:val="21"/>
        </w:rPr>
        <w:t>万级；</w:t>
      </w:r>
    </w:p>
    <w:p w14:paraId="6C9CF954" w14:textId="77777777" w:rsidR="00811BEF" w:rsidRDefault="00D80057">
      <w:pPr>
        <w:jc w:val="left"/>
        <w:rPr>
          <w:color w:val="FF0000"/>
          <w:szCs w:val="21"/>
        </w:rPr>
      </w:pPr>
      <w:r>
        <w:rPr>
          <w:color w:val="FF0000"/>
          <w:szCs w:val="21"/>
        </w:rPr>
        <w:t>3.</w:t>
      </w:r>
      <w:r>
        <w:rPr>
          <w:rFonts w:hint="eastAsia"/>
          <w:color w:val="FF0000"/>
          <w:szCs w:val="21"/>
        </w:rPr>
        <w:t>4</w:t>
      </w:r>
      <w:r>
        <w:rPr>
          <w:rFonts w:hint="eastAsia"/>
          <w:color w:val="FF0000"/>
          <w:szCs w:val="21"/>
        </w:rPr>
        <w:t>、室内噪声≤</w:t>
      </w:r>
      <w:r>
        <w:rPr>
          <w:rFonts w:hint="eastAsia"/>
          <w:color w:val="FF0000"/>
          <w:szCs w:val="21"/>
        </w:rPr>
        <w:t>50dB</w:t>
      </w:r>
      <w:r>
        <w:rPr>
          <w:rFonts w:hint="eastAsia"/>
          <w:color w:val="FF0000"/>
          <w:szCs w:val="21"/>
        </w:rPr>
        <w:t>；</w:t>
      </w:r>
    </w:p>
    <w:p w14:paraId="5D160C9E" w14:textId="77777777" w:rsidR="00811BEF" w:rsidRDefault="00D80057">
      <w:pPr>
        <w:jc w:val="left"/>
        <w:rPr>
          <w:color w:val="FF0000"/>
          <w:szCs w:val="21"/>
        </w:rPr>
      </w:pPr>
      <w:r>
        <w:rPr>
          <w:color w:val="FF0000"/>
          <w:szCs w:val="21"/>
        </w:rPr>
        <w:t>3.</w:t>
      </w:r>
      <w:r>
        <w:rPr>
          <w:rFonts w:hint="eastAsia"/>
          <w:color w:val="FF0000"/>
          <w:szCs w:val="21"/>
        </w:rPr>
        <w:t>5</w:t>
      </w:r>
      <w:r>
        <w:rPr>
          <w:rFonts w:hint="eastAsia"/>
          <w:color w:val="FF0000"/>
          <w:szCs w:val="21"/>
        </w:rPr>
        <w:t>、工程完工进行专业检测并提供报告。</w:t>
      </w:r>
    </w:p>
    <w:p w14:paraId="31EEE20A" w14:textId="365F6662" w:rsidR="00811BEF" w:rsidRDefault="00D80057">
      <w:pPr>
        <w:jc w:val="left"/>
        <w:rPr>
          <w:color w:val="000000"/>
          <w:szCs w:val="21"/>
        </w:rPr>
      </w:pPr>
      <w:r>
        <w:rPr>
          <w:rFonts w:hint="eastAsia"/>
          <w:color w:val="000000"/>
          <w:szCs w:val="21"/>
        </w:rPr>
        <w:t>4.</w:t>
      </w:r>
      <w:r>
        <w:rPr>
          <w:rFonts w:hint="eastAsia"/>
          <w:color w:val="000000"/>
          <w:szCs w:val="21"/>
        </w:rPr>
        <w:t>建设地点</w:t>
      </w:r>
      <w:r>
        <w:rPr>
          <w:rFonts w:hint="eastAsia"/>
          <w:color w:val="000000"/>
          <w:szCs w:val="21"/>
        </w:rPr>
        <w:t xml:space="preserve">: </w:t>
      </w:r>
      <w:r>
        <w:rPr>
          <w:rFonts w:hint="eastAsia"/>
          <w:color w:val="FF0000"/>
          <w:szCs w:val="21"/>
        </w:rPr>
        <w:t>深圳大学</w:t>
      </w:r>
      <w:r w:rsidR="00671D2F">
        <w:rPr>
          <w:rFonts w:hint="eastAsia"/>
          <w:color w:val="FF0000"/>
          <w:szCs w:val="21"/>
        </w:rPr>
        <w:t>总医院</w:t>
      </w:r>
      <w:bookmarkStart w:id="1" w:name="_GoBack"/>
      <w:bookmarkEnd w:id="1"/>
    </w:p>
    <w:p w14:paraId="34626EE7" w14:textId="77777777" w:rsidR="00811BEF" w:rsidRDefault="00D80057">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Pr>
          <w:rFonts w:hint="eastAsia"/>
          <w:color w:val="FF0000"/>
          <w:szCs w:val="21"/>
        </w:rPr>
        <w:t>具有建筑机电安装工程专业承包二级及以上、建筑装修装饰工程专业承包二级及以上、消防设施工程专业承包二级及以上资质的施工企业。</w:t>
      </w:r>
    </w:p>
    <w:p w14:paraId="3F456285" w14:textId="345D01C1" w:rsidR="00811BEF" w:rsidRDefault="00D80057">
      <w:pPr>
        <w:spacing w:line="360" w:lineRule="auto"/>
        <w:jc w:val="left"/>
        <w:rPr>
          <w:color w:val="000000"/>
          <w:szCs w:val="21"/>
        </w:rPr>
      </w:pPr>
      <w:r>
        <w:rPr>
          <w:rFonts w:hint="eastAsia"/>
          <w:color w:val="000000"/>
          <w:szCs w:val="21"/>
        </w:rPr>
        <w:t xml:space="preserve">6. </w:t>
      </w:r>
      <w:r>
        <w:rPr>
          <w:rFonts w:hint="eastAsia"/>
          <w:color w:val="000000"/>
          <w:szCs w:val="21"/>
        </w:rPr>
        <w:t>招标文件发售时间</w:t>
      </w:r>
      <w:r>
        <w:rPr>
          <w:rFonts w:hint="eastAsia"/>
          <w:color w:val="000000"/>
          <w:szCs w:val="21"/>
        </w:rPr>
        <w:t xml:space="preserve">:  </w:t>
      </w:r>
      <w:r>
        <w:rPr>
          <w:color w:val="FF0000"/>
          <w:szCs w:val="21"/>
        </w:rPr>
        <w:t>2019</w:t>
      </w:r>
      <w:r>
        <w:rPr>
          <w:rFonts w:hint="eastAsia"/>
          <w:color w:val="FF0000"/>
          <w:szCs w:val="21"/>
        </w:rPr>
        <w:t>年</w:t>
      </w:r>
      <w:r w:rsidR="00E83087">
        <w:rPr>
          <w:rFonts w:hint="eastAsia"/>
          <w:color w:val="FF0000"/>
          <w:szCs w:val="21"/>
        </w:rPr>
        <w:t>12</w:t>
      </w:r>
      <w:r>
        <w:rPr>
          <w:rFonts w:hint="eastAsia"/>
          <w:color w:val="FF0000"/>
          <w:szCs w:val="21"/>
        </w:rPr>
        <w:t>月</w:t>
      </w:r>
      <w:r w:rsidR="00E83087">
        <w:rPr>
          <w:rFonts w:hint="eastAsia"/>
          <w:color w:val="FF0000"/>
          <w:szCs w:val="21"/>
        </w:rPr>
        <w:t>19</w:t>
      </w:r>
      <w:r>
        <w:rPr>
          <w:rFonts w:hint="eastAsia"/>
          <w:color w:val="FF0000"/>
          <w:szCs w:val="21"/>
        </w:rPr>
        <w:t>日</w:t>
      </w:r>
      <w:r>
        <w:rPr>
          <w:rFonts w:hint="eastAsia"/>
          <w:color w:val="000000"/>
          <w:szCs w:val="21"/>
        </w:rPr>
        <w:t>至</w:t>
      </w:r>
      <w:r>
        <w:rPr>
          <w:color w:val="FF0000"/>
          <w:szCs w:val="21"/>
        </w:rPr>
        <w:t>2019</w:t>
      </w:r>
      <w:r>
        <w:rPr>
          <w:rFonts w:hint="eastAsia"/>
          <w:color w:val="FF0000"/>
          <w:szCs w:val="21"/>
        </w:rPr>
        <w:t>年</w:t>
      </w:r>
      <w:r w:rsidR="00E83087">
        <w:rPr>
          <w:rFonts w:hint="eastAsia"/>
          <w:color w:val="FF0000"/>
          <w:szCs w:val="21"/>
        </w:rPr>
        <w:t>12</w:t>
      </w:r>
      <w:r>
        <w:rPr>
          <w:rFonts w:hint="eastAsia"/>
          <w:color w:val="FF0000"/>
          <w:szCs w:val="21"/>
        </w:rPr>
        <w:t>月</w:t>
      </w:r>
      <w:r w:rsidR="00E83087">
        <w:rPr>
          <w:rFonts w:hint="eastAsia"/>
          <w:color w:val="FF0000"/>
          <w:szCs w:val="21"/>
        </w:rPr>
        <w:t>27</w:t>
      </w:r>
      <w:r>
        <w:rPr>
          <w:rFonts w:hint="eastAsia"/>
          <w:color w:val="FF0000"/>
          <w:szCs w:val="21"/>
        </w:rPr>
        <w:t>日</w:t>
      </w:r>
      <w:r>
        <w:rPr>
          <w:rFonts w:hint="eastAsia"/>
          <w:color w:val="000000"/>
          <w:szCs w:val="21"/>
        </w:rPr>
        <w:t xml:space="preserve"> </w:t>
      </w:r>
      <w:r>
        <w:rPr>
          <w:rFonts w:hint="eastAsia"/>
          <w:color w:val="000000"/>
          <w:szCs w:val="21"/>
        </w:rPr>
        <w:t>（上午</w:t>
      </w:r>
      <w:r>
        <w:rPr>
          <w:rFonts w:hint="eastAsia"/>
          <w:color w:val="000000"/>
          <w:szCs w:val="21"/>
        </w:rPr>
        <w:t>9:00-11:30</w:t>
      </w:r>
      <w:r>
        <w:rPr>
          <w:rFonts w:hint="eastAsia"/>
          <w:color w:val="000000"/>
          <w:szCs w:val="21"/>
        </w:rPr>
        <w:t>；下午</w:t>
      </w:r>
      <w:r>
        <w:rPr>
          <w:rFonts w:hint="eastAsia"/>
          <w:color w:val="000000"/>
          <w:szCs w:val="21"/>
        </w:rPr>
        <w:t>:14:</w:t>
      </w:r>
      <w:r>
        <w:rPr>
          <w:color w:val="000000"/>
          <w:szCs w:val="21"/>
        </w:rPr>
        <w:t>00</w:t>
      </w:r>
      <w:r>
        <w:rPr>
          <w:rFonts w:hint="eastAsia"/>
          <w:color w:val="000000"/>
          <w:szCs w:val="21"/>
        </w:rPr>
        <w:t>-1</w:t>
      </w:r>
      <w:r>
        <w:rPr>
          <w:color w:val="000000"/>
          <w:szCs w:val="21"/>
        </w:rPr>
        <w:t>7</w:t>
      </w:r>
      <w:r>
        <w:rPr>
          <w:rFonts w:hint="eastAsia"/>
          <w:color w:val="000000"/>
          <w:szCs w:val="21"/>
        </w:rPr>
        <w:t>:</w:t>
      </w:r>
      <w:r>
        <w:rPr>
          <w:color w:val="000000"/>
          <w:szCs w:val="21"/>
        </w:rPr>
        <w:t>00</w:t>
      </w:r>
      <w:r>
        <w:rPr>
          <w:rFonts w:hint="eastAsia"/>
          <w:color w:val="000000"/>
          <w:szCs w:val="21"/>
        </w:rPr>
        <w:t>）（北京时间，节假日除外）。</w:t>
      </w:r>
      <w:r>
        <w:rPr>
          <w:rFonts w:hint="eastAsia"/>
          <w:color w:val="FF0000"/>
          <w:szCs w:val="21"/>
        </w:rPr>
        <w:t>本项目预算为人民币</w:t>
      </w:r>
      <w:r>
        <w:rPr>
          <w:color w:val="FF0000"/>
          <w:szCs w:val="21"/>
        </w:rPr>
        <w:t>296,210.99</w:t>
      </w:r>
      <w:r>
        <w:rPr>
          <w:rFonts w:hint="eastAsia"/>
          <w:color w:val="FF0000"/>
          <w:szCs w:val="21"/>
        </w:rPr>
        <w:t>元，收取标书费</w:t>
      </w:r>
      <w:r>
        <w:rPr>
          <w:rFonts w:hint="eastAsia"/>
          <w:color w:val="FF0000"/>
          <w:szCs w:val="21"/>
        </w:rPr>
        <w:t>150</w:t>
      </w:r>
      <w:r>
        <w:rPr>
          <w:rFonts w:hint="eastAsia"/>
          <w:color w:val="FF0000"/>
          <w:szCs w:val="21"/>
        </w:rPr>
        <w:t>元。</w:t>
      </w:r>
    </w:p>
    <w:p w14:paraId="63E1508C" w14:textId="77777777" w:rsidR="00811BEF" w:rsidRDefault="00D80057">
      <w:pPr>
        <w:spacing w:beforeLines="50" w:before="156"/>
        <w:jc w:val="left"/>
        <w:rPr>
          <w:color w:val="000000"/>
          <w:szCs w:val="21"/>
        </w:rPr>
      </w:pPr>
      <w:r>
        <w:rPr>
          <w:rFonts w:hint="eastAsia"/>
          <w:color w:val="000000"/>
          <w:szCs w:val="21"/>
        </w:rPr>
        <w:t xml:space="preserve">7. </w:t>
      </w:r>
      <w:r>
        <w:rPr>
          <w:rFonts w:hint="eastAsia"/>
          <w:color w:val="000000"/>
          <w:szCs w:val="21"/>
        </w:rPr>
        <w:t>投标报名地点：</w:t>
      </w:r>
      <w:r>
        <w:rPr>
          <w:rFonts w:ascii="宋体" w:eastAsia="宋体" w:hAnsi="宋体"/>
          <w:color w:val="000000"/>
          <w:szCs w:val="21"/>
        </w:rPr>
        <w:t>深圳大学办公楼</w:t>
      </w:r>
      <w:r>
        <w:rPr>
          <w:rFonts w:ascii="宋体" w:eastAsia="宋体" w:hAnsi="宋体" w:hint="eastAsia"/>
          <w:color w:val="000000"/>
          <w:szCs w:val="21"/>
        </w:rPr>
        <w:t>2</w:t>
      </w:r>
      <w:r>
        <w:rPr>
          <w:rFonts w:ascii="宋体" w:eastAsia="宋体" w:hAnsi="宋体"/>
          <w:color w:val="000000"/>
          <w:szCs w:val="21"/>
        </w:rPr>
        <w:t>40室</w:t>
      </w:r>
    </w:p>
    <w:p w14:paraId="55DBE898" w14:textId="77777777" w:rsidR="00811BEF" w:rsidRDefault="00D80057">
      <w:pPr>
        <w:spacing w:beforeLines="50" w:before="156"/>
        <w:jc w:val="left"/>
        <w:rPr>
          <w:color w:val="FF0000"/>
          <w:szCs w:val="21"/>
        </w:rPr>
      </w:pPr>
      <w:r>
        <w:rPr>
          <w:color w:val="000000"/>
          <w:szCs w:val="21"/>
        </w:rPr>
        <w:t>8</w:t>
      </w:r>
      <w:r>
        <w:rPr>
          <w:rFonts w:hint="eastAsia"/>
          <w:color w:val="000000"/>
          <w:szCs w:val="21"/>
        </w:rPr>
        <w:t xml:space="preserve">. </w:t>
      </w:r>
      <w:r>
        <w:rPr>
          <w:rFonts w:hint="eastAsia"/>
          <w:color w:val="000000"/>
          <w:szCs w:val="21"/>
        </w:rPr>
        <w:t>现场踏勘地点：</w:t>
      </w:r>
      <w:r>
        <w:rPr>
          <w:rFonts w:hint="eastAsia"/>
          <w:color w:val="FF0000"/>
          <w:szCs w:val="21"/>
        </w:rPr>
        <w:t>江</w:t>
      </w:r>
      <w:r>
        <w:rPr>
          <w:color w:val="FF0000"/>
          <w:szCs w:val="21"/>
        </w:rPr>
        <w:t>老师</w:t>
      </w:r>
      <w:r>
        <w:rPr>
          <w:rFonts w:hint="eastAsia"/>
          <w:color w:val="FF0000"/>
          <w:szCs w:val="21"/>
        </w:rPr>
        <w:t xml:space="preserve">  </w:t>
      </w:r>
      <w:r>
        <w:rPr>
          <w:rFonts w:hint="eastAsia"/>
          <w:color w:val="FF0000"/>
          <w:szCs w:val="21"/>
        </w:rPr>
        <w:t>联系电话：</w:t>
      </w:r>
      <w:r>
        <w:rPr>
          <w:color w:val="FF0000"/>
          <w:szCs w:val="21"/>
        </w:rPr>
        <w:t>13510719694</w:t>
      </w:r>
    </w:p>
    <w:p w14:paraId="7076F1F9" w14:textId="5AB67944" w:rsidR="00811BEF" w:rsidRDefault="00D80057">
      <w:pPr>
        <w:spacing w:beforeLines="50" w:before="156"/>
        <w:jc w:val="left"/>
        <w:rPr>
          <w:color w:val="000000"/>
          <w:szCs w:val="21"/>
        </w:rPr>
      </w:pPr>
      <w:r>
        <w:rPr>
          <w:color w:val="000000"/>
          <w:szCs w:val="21"/>
        </w:rPr>
        <w:t>9</w:t>
      </w:r>
      <w:r>
        <w:rPr>
          <w:rFonts w:hint="eastAsia"/>
          <w:color w:val="000000"/>
          <w:szCs w:val="21"/>
        </w:rPr>
        <w:t xml:space="preserve">. </w:t>
      </w:r>
      <w:r>
        <w:rPr>
          <w:rFonts w:hint="eastAsia"/>
          <w:color w:val="000000"/>
          <w:szCs w:val="21"/>
        </w:rPr>
        <w:t>截标时间：</w:t>
      </w:r>
      <w:r>
        <w:rPr>
          <w:color w:val="FF0000"/>
          <w:kern w:val="0"/>
          <w:szCs w:val="21"/>
        </w:rPr>
        <w:t>2019</w:t>
      </w:r>
      <w:r>
        <w:rPr>
          <w:rFonts w:hint="eastAsia"/>
          <w:color w:val="FF0000"/>
          <w:kern w:val="0"/>
          <w:szCs w:val="21"/>
        </w:rPr>
        <w:t>年</w:t>
      </w:r>
      <w:r w:rsidR="00E83087">
        <w:rPr>
          <w:rFonts w:hint="eastAsia"/>
          <w:color w:val="FF0000"/>
          <w:kern w:val="0"/>
          <w:szCs w:val="21"/>
        </w:rPr>
        <w:t>12</w:t>
      </w:r>
      <w:r>
        <w:rPr>
          <w:rFonts w:hint="eastAsia"/>
          <w:color w:val="FF0000"/>
          <w:kern w:val="0"/>
          <w:szCs w:val="21"/>
        </w:rPr>
        <w:t>月</w:t>
      </w:r>
      <w:r w:rsidR="00E83087">
        <w:rPr>
          <w:rFonts w:hint="eastAsia"/>
          <w:color w:val="FF0000"/>
          <w:kern w:val="0"/>
          <w:szCs w:val="21"/>
        </w:rPr>
        <w:t>30</w:t>
      </w:r>
      <w:r>
        <w:rPr>
          <w:rFonts w:hint="eastAsia"/>
          <w:color w:val="FF0000"/>
          <w:kern w:val="0"/>
          <w:szCs w:val="21"/>
        </w:rPr>
        <w:t>日</w:t>
      </w:r>
      <w:r w:rsidR="00E83087">
        <w:rPr>
          <w:color w:val="FF0000"/>
          <w:kern w:val="0"/>
          <w:szCs w:val="21"/>
        </w:rPr>
        <w:t>09</w:t>
      </w:r>
      <w:r>
        <w:rPr>
          <w:color w:val="FF0000"/>
          <w:kern w:val="0"/>
          <w:szCs w:val="21"/>
        </w:rPr>
        <w:t>:30</w:t>
      </w:r>
      <w:r>
        <w:rPr>
          <w:rFonts w:hint="eastAsia"/>
          <w:color w:val="FF0000"/>
          <w:kern w:val="0"/>
          <w:szCs w:val="21"/>
        </w:rPr>
        <w:t>（北京时间）</w:t>
      </w:r>
    </w:p>
    <w:p w14:paraId="1E2DC6BC" w14:textId="0A71EF1D" w:rsidR="00811BEF" w:rsidRDefault="00D80057">
      <w:pPr>
        <w:spacing w:beforeLines="50" w:before="156"/>
        <w:jc w:val="left"/>
        <w:rPr>
          <w:color w:val="000000"/>
          <w:szCs w:val="21"/>
        </w:rPr>
      </w:pPr>
      <w:r>
        <w:rPr>
          <w:color w:val="000000"/>
          <w:szCs w:val="21"/>
        </w:rPr>
        <w:t>10</w:t>
      </w:r>
      <w:r>
        <w:rPr>
          <w:rFonts w:hint="eastAsia"/>
          <w:color w:val="000000"/>
          <w:szCs w:val="21"/>
        </w:rPr>
        <w:t xml:space="preserve">. </w:t>
      </w:r>
      <w:r>
        <w:rPr>
          <w:rFonts w:hint="eastAsia"/>
          <w:color w:val="000000"/>
          <w:szCs w:val="21"/>
        </w:rPr>
        <w:t>开标时间：</w:t>
      </w:r>
      <w:r w:rsidR="00E83087">
        <w:rPr>
          <w:color w:val="FF0000"/>
          <w:kern w:val="0"/>
          <w:szCs w:val="21"/>
        </w:rPr>
        <w:t>2019</w:t>
      </w:r>
      <w:r w:rsidR="00E83087">
        <w:rPr>
          <w:rFonts w:hint="eastAsia"/>
          <w:color w:val="FF0000"/>
          <w:kern w:val="0"/>
          <w:szCs w:val="21"/>
        </w:rPr>
        <w:t>年</w:t>
      </w:r>
      <w:r w:rsidR="00E83087">
        <w:rPr>
          <w:rFonts w:hint="eastAsia"/>
          <w:color w:val="FF0000"/>
          <w:kern w:val="0"/>
          <w:szCs w:val="21"/>
        </w:rPr>
        <w:t>12</w:t>
      </w:r>
      <w:r w:rsidR="00E83087">
        <w:rPr>
          <w:rFonts w:hint="eastAsia"/>
          <w:color w:val="FF0000"/>
          <w:kern w:val="0"/>
          <w:szCs w:val="21"/>
        </w:rPr>
        <w:t>月</w:t>
      </w:r>
      <w:r w:rsidR="00E83087">
        <w:rPr>
          <w:rFonts w:hint="eastAsia"/>
          <w:color w:val="FF0000"/>
          <w:kern w:val="0"/>
          <w:szCs w:val="21"/>
        </w:rPr>
        <w:t>30</w:t>
      </w:r>
      <w:r w:rsidR="00E83087">
        <w:rPr>
          <w:rFonts w:hint="eastAsia"/>
          <w:color w:val="FF0000"/>
          <w:kern w:val="0"/>
          <w:szCs w:val="21"/>
        </w:rPr>
        <w:t>日</w:t>
      </w:r>
      <w:r w:rsidR="00E83087">
        <w:rPr>
          <w:color w:val="FF0000"/>
          <w:kern w:val="0"/>
          <w:szCs w:val="21"/>
        </w:rPr>
        <w:t>09:30</w:t>
      </w:r>
      <w:r w:rsidR="00E83087">
        <w:rPr>
          <w:rFonts w:hint="eastAsia"/>
          <w:color w:val="FF0000"/>
          <w:kern w:val="0"/>
          <w:szCs w:val="21"/>
        </w:rPr>
        <w:t>（北京时间）</w:t>
      </w:r>
    </w:p>
    <w:p w14:paraId="5D2DD5B7" w14:textId="77777777" w:rsidR="00811BEF" w:rsidRDefault="00D80057">
      <w:pPr>
        <w:spacing w:beforeLines="50" w:before="156"/>
        <w:jc w:val="left"/>
        <w:rPr>
          <w:color w:val="000000"/>
          <w:szCs w:val="21"/>
        </w:rPr>
      </w:pPr>
      <w:r>
        <w:rPr>
          <w:color w:val="000000"/>
          <w:szCs w:val="21"/>
        </w:rPr>
        <w:t>11</w:t>
      </w:r>
      <w:r>
        <w:rPr>
          <w:rFonts w:hint="eastAsia"/>
          <w:color w:val="000000"/>
          <w:szCs w:val="21"/>
        </w:rPr>
        <w:t xml:space="preserve">. </w:t>
      </w:r>
      <w:r>
        <w:rPr>
          <w:rFonts w:hint="eastAsia"/>
          <w:color w:val="000000"/>
          <w:szCs w:val="21"/>
        </w:rPr>
        <w:t>开标地点：</w:t>
      </w:r>
      <w:r>
        <w:rPr>
          <w:rFonts w:ascii="宋体" w:eastAsia="宋体" w:hAnsi="宋体"/>
          <w:color w:val="000000"/>
          <w:szCs w:val="21"/>
        </w:rPr>
        <w:t>深圳大学办公楼</w:t>
      </w:r>
      <w:r>
        <w:rPr>
          <w:rFonts w:ascii="宋体" w:eastAsia="宋体" w:hAnsi="宋体" w:hint="eastAsia"/>
          <w:color w:val="000000"/>
          <w:szCs w:val="21"/>
        </w:rPr>
        <w:t>2</w:t>
      </w:r>
      <w:r>
        <w:rPr>
          <w:rFonts w:ascii="宋体" w:eastAsia="宋体" w:hAnsi="宋体"/>
          <w:color w:val="000000"/>
          <w:szCs w:val="21"/>
        </w:rPr>
        <w:t>4</w:t>
      </w:r>
      <w:r>
        <w:rPr>
          <w:rFonts w:ascii="宋体" w:eastAsia="宋体" w:hAnsi="宋体" w:hint="eastAsia"/>
          <w:color w:val="000000"/>
          <w:szCs w:val="21"/>
        </w:rPr>
        <w:t>1</w:t>
      </w:r>
      <w:r>
        <w:rPr>
          <w:rFonts w:ascii="宋体" w:eastAsia="宋体" w:hAnsi="宋体"/>
          <w:color w:val="000000"/>
          <w:szCs w:val="21"/>
        </w:rPr>
        <w:t>室</w:t>
      </w:r>
    </w:p>
    <w:p w14:paraId="426CA8E5" w14:textId="77777777" w:rsidR="00811BEF" w:rsidRDefault="00D80057">
      <w:pPr>
        <w:rPr>
          <w:rFonts w:asciiTheme="minorEastAsia" w:hAnsiTheme="minorEastAsia"/>
          <w:color w:val="000000"/>
          <w:szCs w:val="21"/>
        </w:rPr>
      </w:pPr>
      <w:r>
        <w:rPr>
          <w:rFonts w:asciiTheme="minorEastAsia" w:hAnsiTheme="minorEastAsia"/>
          <w:color w:val="000000"/>
          <w:szCs w:val="21"/>
        </w:rPr>
        <w:t>12</w:t>
      </w:r>
      <w:r>
        <w:rPr>
          <w:rFonts w:asciiTheme="minorEastAsia" w:hAnsiTheme="minorEastAsia" w:hint="eastAsia"/>
          <w:color w:val="000000"/>
          <w:szCs w:val="21"/>
        </w:rPr>
        <w:t>. 报名时投标人须自行打印 投标报名表（加盖公章），</w:t>
      </w:r>
      <w:r>
        <w:rPr>
          <w:rFonts w:asciiTheme="minorEastAsia" w:hAnsiTheme="minorEastAsia" w:cs="宋体" w:hint="eastAsia"/>
          <w:color w:val="222222"/>
          <w:kern w:val="0"/>
          <w:szCs w:val="21"/>
        </w:rPr>
        <w:t>并在开标前将公司营业执照原件、谈判报名表（盖章）及</w:t>
      </w:r>
      <w:r>
        <w:rPr>
          <w:rFonts w:asciiTheme="minorEastAsia" w:hAnsiTheme="minorEastAsia"/>
          <w:color w:val="222222"/>
          <w:kern w:val="0"/>
          <w:szCs w:val="21"/>
        </w:rPr>
        <w:t>150</w:t>
      </w:r>
      <w:r>
        <w:rPr>
          <w:rFonts w:asciiTheme="minorEastAsia" w:hAnsiTheme="minorEastAsia" w:cs="宋体" w:hint="eastAsia"/>
          <w:color w:val="222222"/>
          <w:kern w:val="0"/>
          <w:szCs w:val="21"/>
        </w:rPr>
        <w:t>元报名费缴纳（非</w:t>
      </w:r>
      <w:r>
        <w:rPr>
          <w:rFonts w:asciiTheme="minorEastAsia" w:hAnsiTheme="minorEastAsia"/>
          <w:color w:val="222222"/>
          <w:kern w:val="0"/>
          <w:szCs w:val="21"/>
        </w:rPr>
        <w:t>ATM</w:t>
      </w:r>
      <w:r>
        <w:rPr>
          <w:rFonts w:asciiTheme="minorEastAsia" w:hAnsiTheme="minorEastAsia" w:cs="宋体" w:hint="eastAsia"/>
          <w:color w:val="222222"/>
          <w:kern w:val="0"/>
          <w:szCs w:val="21"/>
        </w:rPr>
        <w:t>转账）相关原始凭证扫描件发至邮箱：</w:t>
      </w:r>
      <w:r>
        <w:rPr>
          <w:rFonts w:ascii="宋体" w:eastAsia="宋体" w:hAnsi="宋体" w:cs="宋体"/>
          <w:b/>
          <w:color w:val="FF0000"/>
          <w:kern w:val="0"/>
          <w:sz w:val="24"/>
          <w:szCs w:val="24"/>
        </w:rPr>
        <w:t>zhaobiao@szu.edu.cn</w:t>
      </w:r>
      <w:r>
        <w:rPr>
          <w:rFonts w:asciiTheme="minorEastAsia" w:hAnsiTheme="minorEastAsia" w:cs="宋体" w:hint="eastAsia"/>
          <w:color w:val="222222"/>
          <w:kern w:val="0"/>
          <w:szCs w:val="21"/>
        </w:rPr>
        <w:t>。</w:t>
      </w:r>
      <w:r>
        <w:rPr>
          <w:rFonts w:asciiTheme="minorEastAsia" w:hAnsiTheme="minorEastAsia" w:hint="eastAsia"/>
          <w:color w:val="000000"/>
          <w:szCs w:val="21"/>
        </w:rPr>
        <w:t>（</w:t>
      </w:r>
      <w:r>
        <w:rPr>
          <w:rFonts w:asciiTheme="minorEastAsia" w:hAnsiTheme="minorEastAsia" w:cs="Times New Roman" w:hint="eastAsia"/>
          <w:color w:val="222222"/>
          <w:szCs w:val="21"/>
        </w:rPr>
        <w:t>投标报名表下载链接：</w:t>
      </w:r>
      <w:hyperlink r:id="rId8" w:history="1">
        <w:r>
          <w:rPr>
            <w:rStyle w:val="ac"/>
          </w:rPr>
          <w:t>http://bidding.szu.edu.cn/listfile.asp</w:t>
        </w:r>
      </w:hyperlink>
      <w:r>
        <w:rPr>
          <w:rFonts w:asciiTheme="minorEastAsia" w:hAnsiTheme="minorEastAsia" w:hint="eastAsia"/>
          <w:color w:val="000000"/>
          <w:szCs w:val="21"/>
        </w:rPr>
        <w:t>）。</w:t>
      </w:r>
    </w:p>
    <w:p w14:paraId="5D9823BE" w14:textId="77777777" w:rsidR="00811BEF" w:rsidRDefault="00D80057">
      <w:r>
        <w:rPr>
          <w:rFonts w:hint="eastAsia"/>
        </w:rPr>
        <w:t>标书费缴纳至深圳大学基本账户：</w:t>
      </w:r>
    </w:p>
    <w:p w14:paraId="30A025F6" w14:textId="77777777" w:rsidR="00811BEF" w:rsidRDefault="00D80057">
      <w:r>
        <w:rPr>
          <w:rFonts w:hint="eastAsia"/>
        </w:rPr>
        <w:t>户名：深圳大学</w:t>
      </w:r>
    </w:p>
    <w:p w14:paraId="0ADD2477" w14:textId="77777777" w:rsidR="00811BEF" w:rsidRDefault="00D80057">
      <w:r>
        <w:rPr>
          <w:rFonts w:hint="eastAsia"/>
        </w:rPr>
        <w:t>开户行：中国银行深圳深大支行</w:t>
      </w:r>
    </w:p>
    <w:p w14:paraId="60CC9164" w14:textId="77777777" w:rsidR="00811BEF" w:rsidRDefault="00D80057">
      <w:r>
        <w:rPr>
          <w:rFonts w:hint="eastAsia"/>
        </w:rPr>
        <w:t>账号：</w:t>
      </w:r>
      <w:r>
        <w:rPr>
          <w:rFonts w:hint="eastAsia"/>
        </w:rPr>
        <w:t xml:space="preserve">754968350439 </w:t>
      </w:r>
    </w:p>
    <w:p w14:paraId="22F290F5" w14:textId="77777777" w:rsidR="00811BEF" w:rsidRDefault="00D80057">
      <w:r>
        <w:rPr>
          <w:rFonts w:hint="eastAsia"/>
        </w:rPr>
        <w:t>备注：项目编号</w:t>
      </w:r>
    </w:p>
    <w:p w14:paraId="4EAFC27F" w14:textId="77777777" w:rsidR="00811BEF" w:rsidRDefault="00D80057">
      <w:pPr>
        <w:spacing w:beforeLines="50" w:before="156"/>
        <w:jc w:val="left"/>
        <w:rPr>
          <w:color w:val="000000"/>
          <w:szCs w:val="21"/>
        </w:rPr>
      </w:pPr>
      <w:r>
        <w:rPr>
          <w:color w:val="000000"/>
          <w:szCs w:val="21"/>
        </w:rPr>
        <w:t>13</w:t>
      </w:r>
      <w:r>
        <w:rPr>
          <w:rFonts w:hint="eastAsia"/>
          <w:color w:val="000000"/>
          <w:szCs w:val="21"/>
        </w:rPr>
        <w:t>．</w:t>
      </w:r>
      <w:r>
        <w:rPr>
          <w:rFonts w:hint="eastAsia"/>
          <w:color w:val="009900"/>
          <w:szCs w:val="21"/>
        </w:rPr>
        <w:t>投标人资格要求限定为预选供应商的项目，预选供应商须在报名表上注明预选供应商编号，无需再提供营业执照复印件。</w:t>
      </w:r>
      <w:r>
        <w:rPr>
          <w:rFonts w:hint="eastAsia"/>
          <w:color w:val="538135" w:themeColor="accent6" w:themeShade="BF"/>
          <w:szCs w:val="21"/>
        </w:rPr>
        <w:t>投标人资格要求没有限定为预选供应商的项目，供应商报名时需同时提供投标报名表和营业执照复印件（加盖公章）。</w:t>
      </w:r>
    </w:p>
    <w:p w14:paraId="47C56484" w14:textId="77777777" w:rsidR="00811BEF" w:rsidRDefault="00D80057">
      <w:pPr>
        <w:spacing w:beforeLines="50" w:before="156"/>
        <w:jc w:val="right"/>
        <w:rPr>
          <w:color w:val="000000"/>
          <w:szCs w:val="21"/>
        </w:rPr>
      </w:pPr>
      <w:r>
        <w:rPr>
          <w:rFonts w:hint="eastAsia"/>
          <w:color w:val="000000"/>
          <w:szCs w:val="21"/>
        </w:rPr>
        <w:t>招标机构名称：深圳大学招投标管理中心</w:t>
      </w:r>
      <w:r>
        <w:rPr>
          <w:rFonts w:hint="eastAsia"/>
          <w:color w:val="000000"/>
          <w:szCs w:val="21"/>
        </w:rPr>
        <w:t xml:space="preserve"> </w:t>
      </w:r>
    </w:p>
    <w:p w14:paraId="7AAE08BF" w14:textId="77777777" w:rsidR="00811BEF" w:rsidRDefault="00D80057">
      <w:pPr>
        <w:wordWrap w:val="0"/>
        <w:spacing w:beforeLines="50" w:before="156"/>
        <w:jc w:val="right"/>
        <w:rPr>
          <w:rFonts w:ascii="宋体" w:eastAsia="宋体" w:hAnsi="宋体"/>
          <w:color w:val="000000"/>
          <w:szCs w:val="21"/>
        </w:rPr>
      </w:pPr>
      <w:r>
        <w:rPr>
          <w:rFonts w:ascii="宋体" w:eastAsia="宋体" w:hAnsi="宋体" w:hint="eastAsia"/>
          <w:color w:val="000000"/>
          <w:szCs w:val="21"/>
        </w:rPr>
        <w:lastRenderedPageBreak/>
        <w:t>联 系 人：劳老师  电话：（0755）2653 11</w:t>
      </w:r>
      <w:r>
        <w:rPr>
          <w:rFonts w:ascii="宋体" w:eastAsia="宋体" w:hAnsi="宋体"/>
          <w:color w:val="000000"/>
          <w:szCs w:val="21"/>
        </w:rPr>
        <w:t>03</w:t>
      </w:r>
    </w:p>
    <w:p w14:paraId="01927DB4" w14:textId="77777777" w:rsidR="00811BEF" w:rsidRDefault="00D80057">
      <w:pPr>
        <w:spacing w:beforeLines="50" w:before="156"/>
        <w:jc w:val="right"/>
        <w:rPr>
          <w:color w:val="000000"/>
          <w:szCs w:val="21"/>
        </w:rPr>
      </w:pPr>
      <w:r>
        <w:rPr>
          <w:rFonts w:hint="eastAsia"/>
          <w:color w:val="000000"/>
          <w:szCs w:val="21"/>
        </w:rPr>
        <w:t>招投标投诉电话：</w:t>
      </w:r>
      <w:r>
        <w:rPr>
          <w:rFonts w:hint="eastAsia"/>
          <w:color w:val="000000"/>
          <w:szCs w:val="21"/>
        </w:rPr>
        <w:t xml:space="preserve">0755-26535738   </w:t>
      </w:r>
      <w:r>
        <w:rPr>
          <w:rFonts w:hint="eastAsia"/>
          <w:color w:val="000000"/>
          <w:szCs w:val="21"/>
        </w:rPr>
        <w:t>投诉邮箱：</w:t>
      </w:r>
      <w:r>
        <w:rPr>
          <w:rFonts w:hint="eastAsia"/>
          <w:color w:val="000000"/>
          <w:szCs w:val="21"/>
        </w:rPr>
        <w:t>ChenJC@SZU.EDU.CN</w:t>
      </w:r>
    </w:p>
    <w:p w14:paraId="6BED0EAC" w14:textId="77777777" w:rsidR="00811BEF" w:rsidRDefault="00D80057">
      <w:pPr>
        <w:spacing w:beforeLines="50" w:before="156"/>
        <w:jc w:val="right"/>
        <w:rPr>
          <w:color w:val="000000"/>
          <w:szCs w:val="21"/>
        </w:rPr>
      </w:pPr>
      <w:r>
        <w:rPr>
          <w:rFonts w:hint="eastAsia"/>
          <w:color w:val="000000"/>
          <w:szCs w:val="21"/>
        </w:rPr>
        <w:t>受理单位</w:t>
      </w:r>
      <w:r>
        <w:rPr>
          <w:rFonts w:hint="eastAsia"/>
          <w:color w:val="000000"/>
          <w:szCs w:val="21"/>
        </w:rPr>
        <w:t xml:space="preserve">:   </w:t>
      </w:r>
      <w:r>
        <w:rPr>
          <w:rFonts w:hint="eastAsia"/>
          <w:color w:val="000000"/>
          <w:szCs w:val="21"/>
        </w:rPr>
        <w:t>深圳大学招投标管理中心</w:t>
      </w:r>
    </w:p>
    <w:p w14:paraId="0058C3BE" w14:textId="77777777" w:rsidR="00811BEF" w:rsidRDefault="00D80057">
      <w:pPr>
        <w:spacing w:beforeLines="50" w:before="156"/>
        <w:jc w:val="right"/>
        <w:rPr>
          <w:color w:val="000000"/>
          <w:sz w:val="24"/>
        </w:rPr>
      </w:pPr>
      <w:r>
        <w:rPr>
          <w:rFonts w:hint="eastAsia"/>
          <w:color w:val="000000"/>
          <w:szCs w:val="21"/>
        </w:rPr>
        <w:t>纪委监督电话：</w:t>
      </w:r>
      <w:r>
        <w:rPr>
          <w:rFonts w:hint="eastAsia"/>
          <w:color w:val="000000"/>
          <w:szCs w:val="21"/>
        </w:rPr>
        <w:t>(0755)2653 4925</w:t>
      </w:r>
      <w:bookmarkEnd w:id="0"/>
      <w:r>
        <w:rPr>
          <w:color w:val="000000"/>
          <w:sz w:val="24"/>
        </w:rPr>
        <w:br w:type="page"/>
      </w:r>
    </w:p>
    <w:p w14:paraId="6859F436" w14:textId="77777777" w:rsidR="00811BEF" w:rsidRDefault="00D80057">
      <w:pPr>
        <w:spacing w:beforeLines="50" w:before="156"/>
        <w:jc w:val="center"/>
        <w:rPr>
          <w:color w:val="000000"/>
          <w:sz w:val="50"/>
        </w:rPr>
      </w:pPr>
      <w:r>
        <w:rPr>
          <w:rFonts w:hint="eastAsia"/>
          <w:color w:val="000000"/>
          <w:sz w:val="50"/>
        </w:rPr>
        <w:lastRenderedPageBreak/>
        <w:t>投标人须知</w:t>
      </w:r>
    </w:p>
    <w:p w14:paraId="5DFAB18E"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一、投标人资格要求：</w:t>
      </w:r>
    </w:p>
    <w:p w14:paraId="757A7910" w14:textId="77777777" w:rsidR="00811BEF" w:rsidRDefault="00D80057">
      <w:pPr>
        <w:spacing w:beforeLines="50" w:before="156"/>
        <w:jc w:val="left"/>
        <w:rPr>
          <w:color w:val="FF0000"/>
          <w:szCs w:val="21"/>
        </w:rPr>
      </w:pPr>
      <w:r>
        <w:rPr>
          <w:rFonts w:hint="eastAsia"/>
          <w:color w:val="FF0000"/>
          <w:szCs w:val="21"/>
        </w:rPr>
        <w:t>具有建筑机电安装工程专业承包二级及以上、建筑装修装饰工程专业承包二级及以上、消防设施工程专业承包二级及以上资质的施工企业。</w:t>
      </w:r>
    </w:p>
    <w:p w14:paraId="76834AE7"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二、工期：</w:t>
      </w:r>
    </w:p>
    <w:p w14:paraId="25DD75EF" w14:textId="77777777" w:rsidR="00811BEF" w:rsidRDefault="00D80057">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Pr>
          <w:rFonts w:ascii="仿宋" w:eastAsia="仿宋"/>
          <w:color w:val="FF0000"/>
          <w:sz w:val="24"/>
        </w:rPr>
        <w:t>30</w:t>
      </w:r>
      <w:r>
        <w:rPr>
          <w:rFonts w:ascii="仿宋" w:eastAsia="仿宋" w:hint="eastAsia"/>
          <w:color w:val="FF0000"/>
          <w:sz w:val="24"/>
        </w:rPr>
        <w:t>天以内，具体开工时间以建设方通知为准。</w:t>
      </w:r>
    </w:p>
    <w:p w14:paraId="3C020899"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三、施工要求：</w:t>
      </w:r>
    </w:p>
    <w:p w14:paraId="3510A6F5"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5AE1C285"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21F04707"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19E1A1CD"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0008E92D"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0E6238F"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47EF1857" w14:textId="77777777" w:rsidR="00811BEF" w:rsidRDefault="00811BEF">
      <w:pPr>
        <w:spacing w:beforeLines="50" w:before="156"/>
        <w:jc w:val="left"/>
        <w:rPr>
          <w:rFonts w:ascii="仿宋" w:eastAsia="仿宋"/>
          <w:color w:val="000000"/>
          <w:sz w:val="24"/>
        </w:rPr>
      </w:pPr>
    </w:p>
    <w:p w14:paraId="3A859EBE"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四、投标报价说明：</w:t>
      </w:r>
    </w:p>
    <w:p w14:paraId="3327B066" w14:textId="77777777" w:rsidR="00811BEF" w:rsidRDefault="00D8005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color w:val="FF0000"/>
          <w:kern w:val="0"/>
          <w:sz w:val="22"/>
        </w:rPr>
        <w:t>2019</w:t>
      </w:r>
      <w:r>
        <w:rPr>
          <w:rFonts w:ascii="宋体" w:eastAsia="宋体" w:hAnsi="宋体" w:cs="宋体" w:hint="eastAsia"/>
          <w:color w:val="FF0000"/>
          <w:kern w:val="0"/>
          <w:sz w:val="22"/>
        </w:rPr>
        <w:t>年第11 期</w:t>
      </w:r>
      <w:r>
        <w:rPr>
          <w:rFonts w:ascii="仿宋" w:eastAsia="仿宋" w:hint="eastAsia"/>
          <w:color w:val="000000"/>
          <w:sz w:val="24"/>
        </w:rPr>
        <w:t>）"。（投标报价书格式见附表）</w:t>
      </w:r>
    </w:p>
    <w:p w14:paraId="3444156E"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14:paraId="32F6DD2D"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438FD460"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w:t>
      </w:r>
    </w:p>
    <w:p w14:paraId="7FD33638" w14:textId="77777777" w:rsidR="00811BEF" w:rsidRDefault="00811BEF">
      <w:pPr>
        <w:spacing w:beforeLines="50" w:before="156"/>
        <w:jc w:val="left"/>
        <w:rPr>
          <w:rFonts w:ascii="仿宋" w:eastAsia="仿宋"/>
          <w:color w:val="000000"/>
          <w:sz w:val="24"/>
        </w:rPr>
      </w:pPr>
    </w:p>
    <w:p w14:paraId="64D41042"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五、结算方式∶</w:t>
      </w:r>
    </w:p>
    <w:p w14:paraId="36808F04"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7CFB5A86"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51CCD139" w14:textId="77777777" w:rsidR="00811BEF" w:rsidRDefault="00D80057">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39834C01" w14:textId="77777777" w:rsidR="00811BEF" w:rsidRDefault="00811BEF">
      <w:pPr>
        <w:spacing w:beforeLines="50" w:before="156"/>
        <w:ind w:firstLine="480"/>
        <w:jc w:val="left"/>
        <w:rPr>
          <w:rFonts w:ascii="仿宋" w:eastAsia="仿宋"/>
          <w:color w:val="000000"/>
          <w:sz w:val="24"/>
        </w:rPr>
      </w:pPr>
    </w:p>
    <w:p w14:paraId="7D078319"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243D53E3"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5FC80467" w14:textId="77777777" w:rsidR="00811BEF" w:rsidRDefault="00811BEF">
      <w:pPr>
        <w:spacing w:beforeLines="50" w:before="156"/>
        <w:jc w:val="left"/>
        <w:rPr>
          <w:rFonts w:ascii="仿宋" w:eastAsia="仿宋"/>
          <w:color w:val="000000"/>
          <w:sz w:val="24"/>
        </w:rPr>
      </w:pPr>
    </w:p>
    <w:p w14:paraId="175DD490"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05B0566F" w14:textId="77777777" w:rsidR="00811BEF" w:rsidRDefault="00811BEF">
      <w:pPr>
        <w:spacing w:beforeLines="50" w:before="156"/>
        <w:jc w:val="left"/>
        <w:rPr>
          <w:rFonts w:ascii="仿宋" w:eastAsia="仿宋"/>
          <w:color w:val="000000"/>
          <w:sz w:val="24"/>
        </w:rPr>
      </w:pPr>
    </w:p>
    <w:p w14:paraId="58F083B0"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九、投标有效期：</w:t>
      </w:r>
    </w:p>
    <w:p w14:paraId="1DF8ECF4"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71A70356" w14:textId="77777777" w:rsidR="00811BEF" w:rsidRDefault="00811BEF">
      <w:pPr>
        <w:spacing w:beforeLines="50" w:before="156"/>
        <w:jc w:val="left"/>
        <w:rPr>
          <w:rFonts w:ascii="仿宋" w:eastAsia="仿宋"/>
          <w:color w:val="000000"/>
          <w:sz w:val="24"/>
        </w:rPr>
      </w:pPr>
    </w:p>
    <w:p w14:paraId="2F37EB03"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十、评标方法：</w:t>
      </w:r>
      <w:r>
        <w:rPr>
          <w:rFonts w:ascii="仿宋" w:eastAsia="仿宋" w:hint="eastAsia"/>
          <w:color w:val="000000"/>
          <w:sz w:val="24"/>
        </w:rPr>
        <w:tab/>
      </w:r>
    </w:p>
    <w:p w14:paraId="0F3F93CE"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FF0000"/>
          <w:sz w:val="24"/>
        </w:rPr>
        <w:t>最低价法。</w:t>
      </w:r>
      <w:r>
        <w:rPr>
          <w:rFonts w:ascii="仿宋" w:eastAsia="仿宋" w:hint="eastAsia"/>
          <w:color w:val="000000"/>
          <w:sz w:val="24"/>
        </w:rPr>
        <w:t>按照报价由低到高的顺序，报价最低的供应商投标文件完全满</w:t>
      </w:r>
      <w:r>
        <w:rPr>
          <w:rFonts w:ascii="仿宋" w:eastAsia="仿宋" w:hint="eastAsia"/>
          <w:color w:val="000000"/>
          <w:sz w:val="24"/>
        </w:rPr>
        <w:lastRenderedPageBreak/>
        <w:t>足招标文件的实质性要求，则推荐报价最低的供应商为候选中标供应商；不能满足，则按序递推。当有2家或2家以上的供应商报价相同、且为最低价时，采用抽签的办法确定同为最低报价的供应商的排序。</w:t>
      </w:r>
    </w:p>
    <w:p w14:paraId="151604C7" w14:textId="77777777" w:rsidR="00811BEF" w:rsidRDefault="00811BEF">
      <w:pPr>
        <w:spacing w:beforeLines="50" w:before="156"/>
        <w:jc w:val="left"/>
        <w:rPr>
          <w:rFonts w:ascii="仿宋" w:eastAsia="仿宋"/>
          <w:color w:val="000000"/>
          <w:sz w:val="24"/>
        </w:rPr>
      </w:pPr>
    </w:p>
    <w:p w14:paraId="08C20FF4"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十一、投标文件的式样和签署：</w:t>
      </w:r>
    </w:p>
    <w:p w14:paraId="17EAA5F6"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1FED8930"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76B4C077"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0F4880C2"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B8038C3"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10E8A13"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15D3D0D9" w14:textId="77777777" w:rsidR="00811BEF" w:rsidRDefault="00811BEF">
      <w:pPr>
        <w:spacing w:beforeLines="50" w:before="156"/>
        <w:jc w:val="left"/>
        <w:rPr>
          <w:rFonts w:ascii="仿宋" w:eastAsia="仿宋"/>
          <w:color w:val="000000"/>
          <w:sz w:val="24"/>
        </w:rPr>
      </w:pPr>
    </w:p>
    <w:p w14:paraId="79FFD56B"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十二、投标文件内容要求：</w:t>
      </w:r>
    </w:p>
    <w:p w14:paraId="66AB59BD"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Pr>
          <w:rFonts w:ascii="仿宋" w:eastAsia="仿宋" w:hint="eastAsia"/>
          <w:b/>
          <w:color w:val="000000"/>
          <w:sz w:val="24"/>
        </w:rPr>
        <w:t>缺少上述任一文件，视为对实质性条款的不响应，将导致投标无效。</w:t>
      </w:r>
    </w:p>
    <w:p w14:paraId="569E88D7" w14:textId="77777777" w:rsidR="00811BEF" w:rsidRDefault="00811BEF">
      <w:pPr>
        <w:spacing w:beforeLines="50" w:before="156"/>
        <w:jc w:val="left"/>
        <w:rPr>
          <w:rFonts w:ascii="仿宋" w:eastAsia="仿宋"/>
          <w:color w:val="000000"/>
          <w:sz w:val="24"/>
        </w:rPr>
      </w:pPr>
    </w:p>
    <w:p w14:paraId="1AF49080"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十三、包装密封要求：</w:t>
      </w:r>
    </w:p>
    <w:p w14:paraId="335843A9"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w:t>
      </w:r>
      <w:r>
        <w:rPr>
          <w:rFonts w:ascii="仿宋" w:eastAsia="仿宋" w:hint="eastAsia"/>
          <w:b/>
          <w:color w:val="000000"/>
          <w:sz w:val="24"/>
        </w:rPr>
        <w:t>数量不齐者作投标无效处理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5C2876F8" w14:textId="77777777" w:rsidR="00811BEF" w:rsidRDefault="00811BEF">
      <w:pPr>
        <w:spacing w:beforeLines="50" w:before="156"/>
        <w:jc w:val="left"/>
        <w:rPr>
          <w:rFonts w:ascii="仿宋" w:eastAsia="仿宋"/>
          <w:color w:val="000000"/>
          <w:sz w:val="24"/>
        </w:rPr>
      </w:pPr>
    </w:p>
    <w:p w14:paraId="1768FA5D"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十四、细微偏差修正：</w:t>
      </w:r>
    </w:p>
    <w:p w14:paraId="31597556"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4FF73CE2"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5AE77F5E"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lastRenderedPageBreak/>
        <w:t xml:space="preserve">　　1、用数字表示的数额与用文字表示的数额不一致时，以文字数额为准进行修正；</w:t>
      </w:r>
    </w:p>
    <w:p w14:paraId="7E0E2E1C"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010BD6C5"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3E3AFAF0"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7B9ABF1"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2906314A"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6D9DBDB8"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十五、招标代理人会同采购人接受或拒绝任何投标或所有投标的权利：</w:t>
      </w:r>
    </w:p>
    <w:p w14:paraId="578433E1"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05C71848"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41FB37F4"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5D9E7583"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230F15AF" w14:textId="77777777" w:rsidR="00811BEF" w:rsidRDefault="00811BEF">
      <w:pPr>
        <w:spacing w:beforeLines="50" w:before="156"/>
        <w:jc w:val="left"/>
        <w:rPr>
          <w:rFonts w:ascii="仿宋" w:eastAsia="仿宋"/>
          <w:color w:val="000000"/>
          <w:sz w:val="24"/>
        </w:rPr>
      </w:pPr>
    </w:p>
    <w:p w14:paraId="14BF8E0E"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十六、签署合同：</w:t>
      </w:r>
    </w:p>
    <w:p w14:paraId="13B95A66"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8CDAE15" w14:textId="77777777" w:rsidR="00811BEF" w:rsidRDefault="00811BEF">
      <w:pPr>
        <w:spacing w:beforeLines="50" w:before="156"/>
        <w:jc w:val="left"/>
        <w:rPr>
          <w:rFonts w:ascii="仿宋" w:eastAsia="仿宋"/>
          <w:color w:val="000000"/>
          <w:sz w:val="24"/>
        </w:rPr>
      </w:pPr>
    </w:p>
    <w:p w14:paraId="159C29DB"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十七、质疑： </w:t>
      </w:r>
    </w:p>
    <w:p w14:paraId="22FE8250"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18DA030B"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B37783"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45FCD779"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0FE3129A"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154D6907"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lastRenderedPageBreak/>
        <w:t xml:space="preserve">　　3、质疑投诉文件无明确质疑对象或内容的；</w:t>
      </w:r>
    </w:p>
    <w:p w14:paraId="55C2E52B"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30DE823B"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6336E294" w14:textId="77777777" w:rsidR="00811BEF" w:rsidRDefault="00D80057">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4B9F3D1A" w14:textId="77777777" w:rsidR="00811BEF" w:rsidRDefault="00D80057">
      <w:pPr>
        <w:widowControl/>
        <w:jc w:val="left"/>
        <w:rPr>
          <w:rFonts w:ascii="宋体" w:eastAsia="宋体" w:hAnsi="宋体" w:cs="宋体"/>
          <w:color w:val="FF0000"/>
          <w:kern w:val="0"/>
          <w:sz w:val="24"/>
          <w:szCs w:val="24"/>
        </w:rPr>
      </w:pPr>
      <w:bookmarkStart w:id="2" w:name="【补充条款】"/>
      <w:r>
        <w:rPr>
          <w:rFonts w:ascii="宋体" w:eastAsia="宋体" w:hAnsi="宋体" w:cs="宋体"/>
          <w:color w:val="FF0000"/>
          <w:kern w:val="0"/>
          <w:sz w:val="24"/>
          <w:szCs w:val="24"/>
        </w:rPr>
        <w:t>【补充条款】</w:t>
      </w:r>
      <w:bookmarkEnd w:id="2"/>
    </w:p>
    <w:p w14:paraId="36F7F985" w14:textId="77777777" w:rsidR="00811BEF" w:rsidRDefault="00D80057">
      <w:pPr>
        <w:spacing w:line="360" w:lineRule="auto"/>
        <w:ind w:leftChars="-1" w:left="-2" w:firstLineChars="50" w:firstLine="105"/>
        <w:rPr>
          <w:rFonts w:ascii="宋体" w:eastAsia="宋体" w:hAnsi="宋体" w:cs="宋体"/>
          <w:color w:val="0033CC"/>
          <w:kern w:val="0"/>
          <w:szCs w:val="21"/>
        </w:rPr>
      </w:pPr>
      <w:r>
        <w:rPr>
          <w:rFonts w:ascii="宋体" w:eastAsia="宋体" w:hAnsi="宋体" w:cs="宋体" w:hint="eastAsia"/>
          <w:color w:val="0033CC"/>
          <w:kern w:val="0"/>
          <w:szCs w:val="21"/>
        </w:rPr>
        <w:t>一、本工程不支付预付款，当工程完工通过专业机构验收经审计完毕后，提交质量保修金后支付合同价的50%，12个月后依然达到初始要求再支付结余尾款。</w:t>
      </w:r>
    </w:p>
    <w:p w14:paraId="622C2C72" w14:textId="77777777" w:rsidR="00811BEF" w:rsidRDefault="00D80057">
      <w:pPr>
        <w:spacing w:line="360" w:lineRule="auto"/>
        <w:ind w:leftChars="-1" w:left="-2" w:firstLineChars="50" w:firstLine="105"/>
        <w:rPr>
          <w:rFonts w:ascii="宋体" w:eastAsia="宋体" w:hAnsi="宋体" w:cs="宋体"/>
          <w:color w:val="0033CC"/>
          <w:kern w:val="0"/>
          <w:szCs w:val="21"/>
        </w:rPr>
      </w:pPr>
      <w:r>
        <w:rPr>
          <w:rFonts w:ascii="宋体" w:eastAsia="宋体" w:hAnsi="宋体" w:cs="宋体" w:hint="eastAsia"/>
          <w:color w:val="0033CC"/>
          <w:kern w:val="0"/>
          <w:szCs w:val="21"/>
        </w:rPr>
        <w:t>二、质量保修的支付：本工程约定的工程质量保修金为预算价款的10%；由承包方以转帐方式转入甲方帐号。</w:t>
      </w:r>
    </w:p>
    <w:p w14:paraId="53B1F60B" w14:textId="77777777" w:rsidR="00811BEF" w:rsidRDefault="00D80057">
      <w:pPr>
        <w:spacing w:line="360" w:lineRule="auto"/>
        <w:ind w:leftChars="-1" w:left="-2" w:firstLineChars="50" w:firstLine="105"/>
        <w:rPr>
          <w:rFonts w:ascii="宋体" w:eastAsia="宋体" w:hAnsi="宋体" w:cs="宋体"/>
          <w:color w:val="0033CC"/>
          <w:kern w:val="0"/>
          <w:szCs w:val="21"/>
        </w:rPr>
      </w:pPr>
      <w:r>
        <w:rPr>
          <w:rFonts w:ascii="宋体" w:eastAsia="宋体" w:hAnsi="宋体" w:cs="宋体" w:hint="eastAsia"/>
          <w:color w:val="0033CC"/>
          <w:kern w:val="0"/>
          <w:szCs w:val="21"/>
        </w:rPr>
        <w:t>三、在工程结算前,如有工人前往医院讨薪、闹事等事件发生，将给予处罚，每次处罚人民币一万元，结算时从工程款中直接扣除。</w:t>
      </w:r>
    </w:p>
    <w:p w14:paraId="6D38DBA9" w14:textId="77777777" w:rsidR="00811BEF" w:rsidRDefault="00D80057">
      <w:pPr>
        <w:spacing w:line="360" w:lineRule="auto"/>
        <w:ind w:leftChars="-1" w:left="-2" w:firstLineChars="50" w:firstLine="105"/>
        <w:rPr>
          <w:rFonts w:ascii="宋体" w:eastAsia="宋体" w:hAnsi="宋体" w:cs="宋体"/>
          <w:color w:val="0033CC"/>
          <w:kern w:val="0"/>
          <w:szCs w:val="21"/>
        </w:rPr>
      </w:pPr>
      <w:r>
        <w:rPr>
          <w:rFonts w:ascii="宋体" w:eastAsia="宋体" w:hAnsi="宋体" w:cs="宋体" w:hint="eastAsia"/>
          <w:color w:val="0033CC"/>
          <w:kern w:val="0"/>
          <w:szCs w:val="21"/>
        </w:rPr>
        <w:t>四、合同方式：本项目采用固定单价合同。</w:t>
      </w:r>
    </w:p>
    <w:p w14:paraId="394FD02A" w14:textId="77777777" w:rsidR="00811BEF" w:rsidRDefault="00D80057">
      <w:pPr>
        <w:spacing w:line="360" w:lineRule="auto"/>
        <w:ind w:leftChars="-1" w:left="-2" w:firstLineChars="50" w:firstLine="105"/>
        <w:rPr>
          <w:rFonts w:ascii="宋体" w:eastAsia="宋体" w:hAnsi="宋体" w:cs="宋体"/>
          <w:color w:val="0033CC"/>
          <w:kern w:val="0"/>
          <w:szCs w:val="21"/>
        </w:rPr>
      </w:pPr>
      <w:r>
        <w:rPr>
          <w:rFonts w:ascii="宋体" w:eastAsia="宋体" w:hAnsi="宋体" w:cs="宋体" w:hint="eastAsia"/>
          <w:color w:val="0033CC"/>
          <w:kern w:val="0"/>
          <w:szCs w:val="21"/>
        </w:rPr>
        <w:t>五、项目验收要求：在项目完工调试完成后15天内，由中标人书面提出申请后，招标人按国家及行业相关规定进行竣工验收。竣工验收时间以通过竣工验收的当次书面申请时间为准。</w:t>
      </w:r>
    </w:p>
    <w:p w14:paraId="45F1B925" w14:textId="77777777" w:rsidR="00811BEF" w:rsidRDefault="00D80057">
      <w:pPr>
        <w:spacing w:line="360" w:lineRule="auto"/>
        <w:ind w:leftChars="-1" w:left="-2" w:firstLineChars="50" w:firstLine="105"/>
        <w:rPr>
          <w:rFonts w:ascii="宋体" w:eastAsia="宋体" w:hAnsi="宋体" w:cs="宋体"/>
          <w:color w:val="0033CC"/>
          <w:kern w:val="0"/>
          <w:szCs w:val="21"/>
        </w:rPr>
      </w:pPr>
      <w:r>
        <w:rPr>
          <w:rFonts w:ascii="宋体" w:eastAsia="宋体" w:hAnsi="宋体" w:cs="宋体" w:hint="eastAsia"/>
          <w:color w:val="0033CC"/>
          <w:kern w:val="0"/>
          <w:szCs w:val="21"/>
        </w:rPr>
        <w:t>六、保修、售后服务要求：项目自竣工验收通过之日起保修2年（防水保修5年），保修期内出现任何与项目相关的质量及其他问题，由中标人负责按原标准修复。属于保修范围内的项目，在保修期内，承包人应在接到保修通知之日后2天内派人修理。承包人不在约定期限内派人修理，发包人可委托其他人员修理，由此造成的费用损失及修理费用，全部由承包人承担，并在工程质量保修金中扣除。</w:t>
      </w:r>
    </w:p>
    <w:p w14:paraId="65588AC5" w14:textId="77777777" w:rsidR="00811BEF" w:rsidRDefault="00D80057">
      <w:pPr>
        <w:spacing w:line="360" w:lineRule="auto"/>
        <w:ind w:leftChars="-1" w:left="-2" w:firstLineChars="50" w:firstLine="105"/>
        <w:rPr>
          <w:rFonts w:ascii="宋体" w:eastAsia="宋体" w:hAnsi="宋体" w:cs="宋体"/>
          <w:color w:val="0033CC"/>
          <w:kern w:val="0"/>
          <w:szCs w:val="21"/>
        </w:rPr>
      </w:pPr>
      <w:r>
        <w:rPr>
          <w:rFonts w:ascii="宋体" w:eastAsia="宋体" w:hAnsi="宋体" w:cs="宋体" w:hint="eastAsia"/>
          <w:color w:val="0033CC"/>
          <w:kern w:val="0"/>
          <w:szCs w:val="21"/>
        </w:rPr>
        <w:t>七、当工程完工通过专业机构验收经审计完毕后，提交质量保修金后支付合同价的50%，12个月后依然达到初始要求再支付结余尾款</w:t>
      </w:r>
    </w:p>
    <w:p w14:paraId="10D0889A" w14:textId="77777777" w:rsidR="00811BEF" w:rsidRDefault="00D80057">
      <w:pPr>
        <w:spacing w:line="360" w:lineRule="auto"/>
        <w:ind w:leftChars="-1" w:left="-2" w:firstLineChars="50" w:firstLine="105"/>
        <w:rPr>
          <w:rFonts w:ascii="宋体" w:eastAsia="宋体" w:hAnsi="宋体" w:cs="宋体"/>
          <w:color w:val="0033CC"/>
          <w:kern w:val="0"/>
          <w:szCs w:val="21"/>
        </w:rPr>
      </w:pPr>
      <w:r>
        <w:rPr>
          <w:rFonts w:ascii="宋体" w:eastAsia="宋体" w:hAnsi="宋体" w:cs="宋体" w:hint="eastAsia"/>
          <w:color w:val="0033CC"/>
          <w:kern w:val="0"/>
          <w:szCs w:val="21"/>
        </w:rPr>
        <w:t>八、合同文本条款与“补充条款”约定有冲突时，以补充条款为准。</w:t>
      </w:r>
    </w:p>
    <w:p w14:paraId="2B15380A" w14:textId="77777777" w:rsidR="00811BEF" w:rsidRDefault="00811BEF">
      <w:pPr>
        <w:spacing w:line="360" w:lineRule="auto"/>
        <w:ind w:leftChars="-1" w:left="-2" w:firstLineChars="50" w:firstLine="105"/>
        <w:rPr>
          <w:rFonts w:ascii="宋体" w:eastAsia="宋体" w:hAnsi="宋体" w:cs="宋体"/>
          <w:color w:val="0033CC"/>
          <w:kern w:val="0"/>
          <w:szCs w:val="21"/>
        </w:rPr>
      </w:pPr>
    </w:p>
    <w:p w14:paraId="6813A508" w14:textId="77777777" w:rsidR="00811BEF" w:rsidRDefault="00D80057">
      <w:pPr>
        <w:spacing w:line="360" w:lineRule="auto"/>
        <w:ind w:leftChars="-1" w:left="-2" w:firstLineChars="50" w:firstLine="105"/>
        <w:rPr>
          <w:highlight w:val="yellow"/>
          <w:u w:val="single"/>
        </w:rPr>
      </w:pPr>
      <w:r>
        <w:rPr>
          <w:u w:val="single"/>
        </w:rPr>
        <w:t>主材参考品牌如下：</w:t>
      </w:r>
    </w:p>
    <w:tbl>
      <w:tblPr>
        <w:tblW w:w="7410" w:type="dxa"/>
        <w:tblInd w:w="93" w:type="dxa"/>
        <w:tblLayout w:type="fixed"/>
        <w:tblLook w:val="04A0" w:firstRow="1" w:lastRow="0" w:firstColumn="1" w:lastColumn="0" w:noHBand="0" w:noVBand="1"/>
      </w:tblPr>
      <w:tblGrid>
        <w:gridCol w:w="760"/>
        <w:gridCol w:w="3106"/>
        <w:gridCol w:w="3544"/>
      </w:tblGrid>
      <w:tr w:rsidR="00811BEF" w14:paraId="14DABB8F" w14:textId="77777777">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5BEF9007" w14:textId="77777777" w:rsidR="00811BEF" w:rsidRDefault="00D80057">
            <w:pPr>
              <w:widowControl/>
              <w:jc w:val="center"/>
              <w:rPr>
                <w:rFonts w:ascii="宋体" w:eastAsia="宋体" w:hAnsi="宋体" w:cs="宋体"/>
                <w:b/>
                <w:bCs/>
                <w:kern w:val="0"/>
                <w:szCs w:val="21"/>
              </w:rPr>
            </w:pPr>
            <w:r>
              <w:rPr>
                <w:rFonts w:ascii="宋体" w:eastAsia="宋体" w:hAnsi="宋体" w:cs="宋体" w:hint="eastAsia"/>
                <w:b/>
                <w:bCs/>
                <w:kern w:val="0"/>
                <w:szCs w:val="21"/>
              </w:rPr>
              <w:t>序号</w:t>
            </w:r>
          </w:p>
        </w:tc>
        <w:tc>
          <w:tcPr>
            <w:tcW w:w="3106" w:type="dxa"/>
            <w:tcBorders>
              <w:top w:val="single" w:sz="8" w:space="0" w:color="auto"/>
              <w:left w:val="nil"/>
              <w:bottom w:val="single" w:sz="4" w:space="0" w:color="auto"/>
              <w:right w:val="single" w:sz="4" w:space="0" w:color="auto"/>
            </w:tcBorders>
            <w:vAlign w:val="center"/>
          </w:tcPr>
          <w:p w14:paraId="1075394F" w14:textId="77777777" w:rsidR="00811BEF" w:rsidRDefault="00D80057">
            <w:pPr>
              <w:widowControl/>
              <w:jc w:val="center"/>
              <w:rPr>
                <w:rFonts w:ascii="宋体" w:eastAsia="宋体" w:hAnsi="宋体" w:cs="宋体"/>
                <w:b/>
                <w:bCs/>
                <w:kern w:val="0"/>
                <w:szCs w:val="21"/>
              </w:rPr>
            </w:pPr>
            <w:r>
              <w:rPr>
                <w:rFonts w:ascii="宋体" w:eastAsia="宋体" w:hAnsi="宋体" w:cs="宋体" w:hint="eastAsia"/>
                <w:b/>
                <w:bCs/>
                <w:kern w:val="0"/>
                <w:szCs w:val="21"/>
              </w:rPr>
              <w:t>名称</w:t>
            </w:r>
          </w:p>
        </w:tc>
        <w:tc>
          <w:tcPr>
            <w:tcW w:w="3544" w:type="dxa"/>
            <w:tcBorders>
              <w:top w:val="single" w:sz="4" w:space="0" w:color="auto"/>
              <w:left w:val="nil"/>
              <w:bottom w:val="single" w:sz="4" w:space="0" w:color="auto"/>
              <w:right w:val="single" w:sz="4" w:space="0" w:color="auto"/>
            </w:tcBorders>
            <w:vAlign w:val="center"/>
          </w:tcPr>
          <w:p w14:paraId="7C243A3A" w14:textId="77777777" w:rsidR="00811BEF" w:rsidRDefault="00D80057">
            <w:pPr>
              <w:widowControl/>
              <w:jc w:val="center"/>
              <w:rPr>
                <w:rFonts w:ascii="宋体" w:eastAsia="宋体" w:hAnsi="宋体" w:cs="宋体"/>
                <w:b/>
                <w:bCs/>
                <w:kern w:val="0"/>
                <w:szCs w:val="21"/>
              </w:rPr>
            </w:pPr>
            <w:r>
              <w:rPr>
                <w:rFonts w:ascii="宋体" w:eastAsia="宋体" w:hAnsi="宋体" w:cs="宋体" w:hint="eastAsia"/>
                <w:b/>
                <w:bCs/>
                <w:kern w:val="0"/>
                <w:szCs w:val="21"/>
              </w:rPr>
              <w:t>推荐材料品牌(三个同等品牌)</w:t>
            </w:r>
          </w:p>
        </w:tc>
      </w:tr>
      <w:tr w:rsidR="00811BEF" w14:paraId="1C883DD8" w14:textId="77777777">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265A136D" w14:textId="77777777" w:rsidR="00811BEF" w:rsidRDefault="00D80057">
            <w:pPr>
              <w:widowControl/>
              <w:jc w:val="center"/>
              <w:rPr>
                <w:rFonts w:ascii="宋体" w:eastAsia="宋体" w:hAnsi="宋体" w:cs="宋体"/>
                <w:bCs/>
                <w:kern w:val="0"/>
                <w:szCs w:val="21"/>
              </w:rPr>
            </w:pPr>
            <w:r>
              <w:rPr>
                <w:rFonts w:ascii="宋体" w:eastAsia="宋体" w:hAnsi="宋体" w:cs="宋体" w:hint="eastAsia"/>
                <w:bCs/>
                <w:kern w:val="0"/>
                <w:szCs w:val="21"/>
              </w:rPr>
              <w:t>1</w:t>
            </w:r>
          </w:p>
        </w:tc>
        <w:tc>
          <w:tcPr>
            <w:tcW w:w="3106" w:type="dxa"/>
            <w:tcBorders>
              <w:top w:val="single" w:sz="8" w:space="0" w:color="auto"/>
              <w:left w:val="nil"/>
              <w:bottom w:val="single" w:sz="4" w:space="0" w:color="auto"/>
              <w:right w:val="single" w:sz="4" w:space="0" w:color="auto"/>
            </w:tcBorders>
            <w:vAlign w:val="center"/>
          </w:tcPr>
          <w:p w14:paraId="68A7F218" w14:textId="77777777" w:rsidR="00811BEF" w:rsidRDefault="00D80057">
            <w:pPr>
              <w:widowControl/>
              <w:jc w:val="left"/>
              <w:rPr>
                <w:rFonts w:ascii="宋体" w:eastAsia="宋体" w:hAnsi="宋体" w:cs="宋体"/>
                <w:bCs/>
                <w:kern w:val="0"/>
                <w:szCs w:val="21"/>
              </w:rPr>
            </w:pPr>
            <w:r>
              <w:rPr>
                <w:rFonts w:ascii="宋体" w:eastAsia="宋体" w:hAnsi="宋体" w:cs="宋体" w:hint="eastAsia"/>
                <w:bCs/>
                <w:kern w:val="0"/>
                <w:szCs w:val="21"/>
              </w:rPr>
              <w:t>控制器（空调</w:t>
            </w:r>
            <w:r>
              <w:rPr>
                <w:rFonts w:ascii="宋体" w:eastAsia="宋体" w:hAnsi="宋体" w:cs="宋体"/>
                <w:bCs/>
                <w:kern w:val="0"/>
                <w:szCs w:val="21"/>
              </w:rPr>
              <w:t>远控面板</w:t>
            </w:r>
            <w:r>
              <w:rPr>
                <w:rFonts w:ascii="宋体" w:eastAsia="宋体" w:hAnsi="宋体" w:cs="宋体" w:hint="eastAsia"/>
                <w:bCs/>
                <w:kern w:val="0"/>
                <w:szCs w:val="21"/>
              </w:rPr>
              <w:t>）</w:t>
            </w:r>
          </w:p>
        </w:tc>
        <w:tc>
          <w:tcPr>
            <w:tcW w:w="3544" w:type="dxa"/>
            <w:tcBorders>
              <w:top w:val="single" w:sz="4" w:space="0" w:color="auto"/>
              <w:left w:val="nil"/>
              <w:bottom w:val="single" w:sz="4" w:space="0" w:color="auto"/>
              <w:right w:val="single" w:sz="4" w:space="0" w:color="auto"/>
            </w:tcBorders>
            <w:vAlign w:val="center"/>
          </w:tcPr>
          <w:p w14:paraId="0DFF7716" w14:textId="77777777" w:rsidR="00811BEF" w:rsidRDefault="00D80057">
            <w:pPr>
              <w:widowControl/>
              <w:rPr>
                <w:rFonts w:ascii="宋体" w:eastAsia="宋体" w:hAnsi="宋体" w:cs="宋体"/>
                <w:bCs/>
                <w:kern w:val="0"/>
                <w:szCs w:val="21"/>
              </w:rPr>
            </w:pPr>
            <w:r>
              <w:rPr>
                <w:rFonts w:ascii="宋体" w:eastAsia="宋体" w:hAnsi="宋体" w:cs="宋体" w:hint="eastAsia"/>
                <w:bCs/>
                <w:kern w:val="0"/>
                <w:szCs w:val="21"/>
              </w:rPr>
              <w:t>广州赛科(国标定制)、美的</w:t>
            </w:r>
            <w:r>
              <w:rPr>
                <w:rFonts w:ascii="宋体" w:eastAsia="宋体" w:hAnsi="宋体" w:cs="宋体"/>
                <w:bCs/>
                <w:kern w:val="0"/>
                <w:szCs w:val="21"/>
              </w:rPr>
              <w:t>、格力</w:t>
            </w:r>
            <w:r>
              <w:rPr>
                <w:rFonts w:ascii="宋体" w:eastAsia="宋体" w:hAnsi="宋体" w:cs="宋体" w:hint="eastAsia"/>
                <w:bCs/>
                <w:kern w:val="0"/>
                <w:szCs w:val="21"/>
              </w:rPr>
              <w:t xml:space="preserve">  </w:t>
            </w:r>
          </w:p>
        </w:tc>
      </w:tr>
      <w:tr w:rsidR="00811BEF" w14:paraId="30582E46" w14:textId="77777777">
        <w:trPr>
          <w:trHeight w:val="439"/>
        </w:trPr>
        <w:tc>
          <w:tcPr>
            <w:tcW w:w="760" w:type="dxa"/>
            <w:tcBorders>
              <w:top w:val="nil"/>
              <w:left w:val="single" w:sz="8" w:space="0" w:color="auto"/>
              <w:bottom w:val="single" w:sz="4" w:space="0" w:color="auto"/>
              <w:right w:val="single" w:sz="4" w:space="0" w:color="auto"/>
            </w:tcBorders>
            <w:vAlign w:val="center"/>
          </w:tcPr>
          <w:p w14:paraId="31B93972" w14:textId="77777777" w:rsidR="00811BEF" w:rsidRDefault="00D80057">
            <w:pPr>
              <w:widowControl/>
              <w:jc w:val="center"/>
              <w:rPr>
                <w:rFonts w:ascii="宋体" w:eastAsia="宋体" w:hAnsi="宋体" w:cs="宋体"/>
                <w:kern w:val="0"/>
                <w:szCs w:val="21"/>
              </w:rPr>
            </w:pPr>
            <w:r>
              <w:rPr>
                <w:rFonts w:ascii="宋体" w:eastAsia="宋体" w:hAnsi="宋体" w:cs="宋体" w:hint="eastAsia"/>
                <w:kern w:val="0"/>
                <w:szCs w:val="21"/>
              </w:rPr>
              <w:t>2</w:t>
            </w:r>
          </w:p>
        </w:tc>
        <w:tc>
          <w:tcPr>
            <w:tcW w:w="3106" w:type="dxa"/>
            <w:tcBorders>
              <w:top w:val="nil"/>
              <w:left w:val="nil"/>
              <w:bottom w:val="single" w:sz="4" w:space="0" w:color="auto"/>
              <w:right w:val="single" w:sz="4" w:space="0" w:color="auto"/>
            </w:tcBorders>
            <w:vAlign w:val="center"/>
          </w:tcPr>
          <w:p w14:paraId="29DDAA2D" w14:textId="77777777" w:rsidR="00811BEF" w:rsidRDefault="00D80057">
            <w:pPr>
              <w:rPr>
                <w:rFonts w:ascii="宋体" w:eastAsia="宋体" w:hAnsi="宋体" w:cs="宋体"/>
                <w:szCs w:val="21"/>
              </w:rPr>
            </w:pPr>
            <w:r>
              <w:rPr>
                <w:rFonts w:ascii="宋体" w:eastAsia="宋体" w:hAnsi="宋体" w:cs="宋体" w:hint="eastAsia"/>
                <w:szCs w:val="21"/>
              </w:rPr>
              <w:t>控制箱（手术室洁净空调控制箱、DDC控制器、变频器）</w:t>
            </w:r>
          </w:p>
        </w:tc>
        <w:tc>
          <w:tcPr>
            <w:tcW w:w="3544" w:type="dxa"/>
            <w:tcBorders>
              <w:top w:val="nil"/>
              <w:left w:val="nil"/>
              <w:bottom w:val="single" w:sz="4" w:space="0" w:color="auto"/>
              <w:right w:val="single" w:sz="4" w:space="0" w:color="auto"/>
            </w:tcBorders>
            <w:vAlign w:val="center"/>
          </w:tcPr>
          <w:p w14:paraId="37D63912" w14:textId="77777777" w:rsidR="00811BEF" w:rsidRDefault="00D80057">
            <w:pPr>
              <w:rPr>
                <w:rFonts w:ascii="宋体" w:eastAsia="宋体" w:hAnsi="宋体" w:cs="宋体"/>
                <w:kern w:val="0"/>
                <w:szCs w:val="21"/>
              </w:rPr>
            </w:pPr>
            <w:r>
              <w:rPr>
                <w:rFonts w:ascii="宋体" w:eastAsia="宋体" w:hAnsi="宋体" w:cs="宋体" w:hint="eastAsia"/>
                <w:kern w:val="0"/>
                <w:szCs w:val="21"/>
              </w:rPr>
              <w:t>西门子、施耐德、ABB</w:t>
            </w:r>
          </w:p>
        </w:tc>
      </w:tr>
      <w:tr w:rsidR="00811BEF" w14:paraId="75192ECB" w14:textId="77777777">
        <w:trPr>
          <w:trHeight w:val="439"/>
        </w:trPr>
        <w:tc>
          <w:tcPr>
            <w:tcW w:w="760" w:type="dxa"/>
            <w:tcBorders>
              <w:top w:val="nil"/>
              <w:left w:val="single" w:sz="8" w:space="0" w:color="auto"/>
              <w:bottom w:val="single" w:sz="4" w:space="0" w:color="auto"/>
              <w:right w:val="single" w:sz="4" w:space="0" w:color="auto"/>
            </w:tcBorders>
            <w:vAlign w:val="center"/>
          </w:tcPr>
          <w:p w14:paraId="41F3F8E3" w14:textId="77777777" w:rsidR="00811BEF" w:rsidRDefault="00D80057">
            <w:pPr>
              <w:widowControl/>
              <w:jc w:val="center"/>
              <w:rPr>
                <w:rFonts w:ascii="宋体" w:eastAsia="宋体" w:hAnsi="宋体" w:cs="宋体"/>
                <w:kern w:val="0"/>
                <w:szCs w:val="21"/>
              </w:rPr>
            </w:pPr>
            <w:r>
              <w:rPr>
                <w:rFonts w:ascii="宋体" w:eastAsia="宋体" w:hAnsi="宋体" w:cs="宋体" w:hint="eastAsia"/>
                <w:kern w:val="0"/>
                <w:szCs w:val="21"/>
              </w:rPr>
              <w:t>3</w:t>
            </w:r>
          </w:p>
        </w:tc>
        <w:tc>
          <w:tcPr>
            <w:tcW w:w="3106" w:type="dxa"/>
            <w:tcBorders>
              <w:top w:val="nil"/>
              <w:left w:val="nil"/>
              <w:bottom w:val="single" w:sz="4" w:space="0" w:color="auto"/>
              <w:right w:val="single" w:sz="4" w:space="0" w:color="auto"/>
            </w:tcBorders>
            <w:vAlign w:val="center"/>
          </w:tcPr>
          <w:p w14:paraId="47A004EA" w14:textId="77777777" w:rsidR="00811BEF" w:rsidRDefault="00D80057">
            <w:pPr>
              <w:rPr>
                <w:rFonts w:ascii="宋体" w:eastAsia="宋体" w:hAnsi="宋体" w:cs="宋体"/>
                <w:kern w:val="0"/>
                <w:szCs w:val="21"/>
              </w:rPr>
            </w:pPr>
            <w:r>
              <w:rPr>
                <w:rFonts w:ascii="宋体" w:eastAsia="宋体" w:hAnsi="宋体" w:cs="宋体" w:hint="eastAsia"/>
                <w:kern w:val="0"/>
                <w:szCs w:val="21"/>
              </w:rPr>
              <w:t>风机盘管</w:t>
            </w:r>
          </w:p>
        </w:tc>
        <w:tc>
          <w:tcPr>
            <w:tcW w:w="3544" w:type="dxa"/>
            <w:tcBorders>
              <w:top w:val="nil"/>
              <w:left w:val="nil"/>
              <w:bottom w:val="single" w:sz="4" w:space="0" w:color="auto"/>
              <w:right w:val="single" w:sz="4" w:space="0" w:color="auto"/>
            </w:tcBorders>
            <w:vAlign w:val="center"/>
          </w:tcPr>
          <w:p w14:paraId="60E966CA" w14:textId="77777777" w:rsidR="00811BEF" w:rsidRDefault="00D80057">
            <w:pPr>
              <w:rPr>
                <w:rFonts w:ascii="宋体" w:eastAsia="宋体" w:hAnsi="宋体" w:cs="宋体"/>
                <w:kern w:val="0"/>
                <w:szCs w:val="21"/>
              </w:rPr>
            </w:pPr>
            <w:r>
              <w:rPr>
                <w:rFonts w:ascii="宋体" w:eastAsia="宋体" w:hAnsi="宋体" w:cs="宋体" w:hint="eastAsia"/>
                <w:kern w:val="0"/>
                <w:szCs w:val="21"/>
              </w:rPr>
              <w:t>天加、申菱、清华同方</w:t>
            </w:r>
          </w:p>
        </w:tc>
      </w:tr>
      <w:tr w:rsidR="00811BEF" w14:paraId="702C3DDF" w14:textId="77777777">
        <w:trPr>
          <w:trHeight w:val="439"/>
        </w:trPr>
        <w:tc>
          <w:tcPr>
            <w:tcW w:w="760" w:type="dxa"/>
            <w:tcBorders>
              <w:top w:val="nil"/>
              <w:left w:val="single" w:sz="8" w:space="0" w:color="auto"/>
              <w:bottom w:val="single" w:sz="4" w:space="0" w:color="auto"/>
              <w:right w:val="single" w:sz="4" w:space="0" w:color="auto"/>
            </w:tcBorders>
            <w:vAlign w:val="center"/>
          </w:tcPr>
          <w:p w14:paraId="622512A9" w14:textId="77777777" w:rsidR="00811BEF" w:rsidRDefault="00D80057">
            <w:pPr>
              <w:widowControl/>
              <w:jc w:val="center"/>
              <w:rPr>
                <w:rFonts w:ascii="宋体" w:eastAsia="宋体" w:hAnsi="宋体" w:cs="宋体"/>
                <w:kern w:val="0"/>
                <w:szCs w:val="21"/>
              </w:rPr>
            </w:pPr>
            <w:r>
              <w:rPr>
                <w:rFonts w:ascii="宋体" w:eastAsia="宋体" w:hAnsi="宋体" w:cs="宋体" w:hint="eastAsia"/>
                <w:kern w:val="0"/>
                <w:szCs w:val="21"/>
              </w:rPr>
              <w:t>4</w:t>
            </w:r>
          </w:p>
        </w:tc>
        <w:tc>
          <w:tcPr>
            <w:tcW w:w="3106" w:type="dxa"/>
            <w:tcBorders>
              <w:top w:val="nil"/>
              <w:left w:val="nil"/>
              <w:bottom w:val="single" w:sz="4" w:space="0" w:color="auto"/>
              <w:right w:val="single" w:sz="4" w:space="0" w:color="auto"/>
            </w:tcBorders>
            <w:vAlign w:val="center"/>
          </w:tcPr>
          <w:p w14:paraId="4349D368" w14:textId="77777777" w:rsidR="00811BEF" w:rsidRDefault="00D80057">
            <w:pPr>
              <w:autoSpaceDE w:val="0"/>
              <w:autoSpaceDN w:val="0"/>
              <w:rPr>
                <w:rFonts w:ascii="宋体" w:eastAsia="宋体" w:hAnsi="宋体" w:cs="宋体"/>
                <w:szCs w:val="21"/>
              </w:rPr>
            </w:pPr>
            <w:r>
              <w:rPr>
                <w:rFonts w:ascii="宋体" w:eastAsia="宋体" w:hAnsi="宋体" w:cs="宋体" w:hint="eastAsia"/>
                <w:szCs w:val="21"/>
              </w:rPr>
              <w:t>过滤器（风机过滤单元FFU）</w:t>
            </w:r>
          </w:p>
        </w:tc>
        <w:tc>
          <w:tcPr>
            <w:tcW w:w="3544" w:type="dxa"/>
            <w:tcBorders>
              <w:top w:val="nil"/>
              <w:left w:val="nil"/>
              <w:bottom w:val="single" w:sz="4" w:space="0" w:color="auto"/>
              <w:right w:val="single" w:sz="4" w:space="0" w:color="auto"/>
            </w:tcBorders>
            <w:vAlign w:val="center"/>
          </w:tcPr>
          <w:p w14:paraId="024019D9" w14:textId="77777777" w:rsidR="00811BEF" w:rsidRDefault="00D80057">
            <w:pPr>
              <w:autoSpaceDE w:val="0"/>
              <w:autoSpaceDN w:val="0"/>
              <w:rPr>
                <w:rFonts w:ascii="宋体" w:eastAsia="宋体" w:hAnsi="宋体" w:cs="宋体"/>
                <w:szCs w:val="21"/>
              </w:rPr>
            </w:pPr>
            <w:r>
              <w:rPr>
                <w:rFonts w:ascii="宋体" w:eastAsia="宋体" w:hAnsi="宋体" w:cs="宋体" w:hint="eastAsia"/>
                <w:szCs w:val="21"/>
              </w:rPr>
              <w:t>巨星、海鑫、众诚泰</w:t>
            </w:r>
          </w:p>
        </w:tc>
      </w:tr>
      <w:tr w:rsidR="00811BEF" w14:paraId="18472D61" w14:textId="77777777">
        <w:trPr>
          <w:trHeight w:val="439"/>
        </w:trPr>
        <w:tc>
          <w:tcPr>
            <w:tcW w:w="760" w:type="dxa"/>
            <w:tcBorders>
              <w:top w:val="nil"/>
              <w:left w:val="single" w:sz="8" w:space="0" w:color="auto"/>
              <w:bottom w:val="single" w:sz="4" w:space="0" w:color="auto"/>
              <w:right w:val="single" w:sz="4" w:space="0" w:color="auto"/>
            </w:tcBorders>
            <w:vAlign w:val="center"/>
          </w:tcPr>
          <w:p w14:paraId="6C4E7C03" w14:textId="77777777" w:rsidR="00811BEF" w:rsidRDefault="00D80057">
            <w:pPr>
              <w:widowControl/>
              <w:jc w:val="center"/>
              <w:rPr>
                <w:rFonts w:ascii="宋体" w:eastAsia="宋体" w:hAnsi="宋体" w:cs="宋体"/>
                <w:kern w:val="0"/>
                <w:szCs w:val="21"/>
              </w:rPr>
            </w:pPr>
            <w:r>
              <w:rPr>
                <w:rFonts w:ascii="宋体" w:eastAsia="宋体" w:hAnsi="宋体" w:cs="宋体" w:hint="eastAsia"/>
                <w:kern w:val="0"/>
                <w:szCs w:val="21"/>
              </w:rPr>
              <w:lastRenderedPageBreak/>
              <w:t>5</w:t>
            </w:r>
          </w:p>
        </w:tc>
        <w:tc>
          <w:tcPr>
            <w:tcW w:w="3106" w:type="dxa"/>
            <w:tcBorders>
              <w:top w:val="nil"/>
              <w:left w:val="nil"/>
              <w:bottom w:val="single" w:sz="4" w:space="0" w:color="auto"/>
              <w:right w:val="single" w:sz="4" w:space="0" w:color="auto"/>
            </w:tcBorders>
            <w:vAlign w:val="center"/>
          </w:tcPr>
          <w:p w14:paraId="19F87481" w14:textId="77777777" w:rsidR="00811BEF" w:rsidRDefault="00D80057">
            <w:pPr>
              <w:autoSpaceDE w:val="0"/>
              <w:autoSpaceDN w:val="0"/>
              <w:rPr>
                <w:rFonts w:ascii="宋体" w:eastAsia="宋体" w:hAnsi="宋体" w:cs="宋体"/>
                <w:szCs w:val="21"/>
              </w:rPr>
            </w:pPr>
            <w:r>
              <w:rPr>
                <w:rFonts w:ascii="宋体" w:eastAsia="宋体" w:hAnsi="宋体" w:cs="宋体" w:hint="eastAsia"/>
                <w:szCs w:val="21"/>
              </w:rPr>
              <w:t>空调器（医用净化空调机组AHU-501、减震器、加湿器、过滤器）</w:t>
            </w:r>
          </w:p>
        </w:tc>
        <w:tc>
          <w:tcPr>
            <w:tcW w:w="3544" w:type="dxa"/>
            <w:tcBorders>
              <w:top w:val="nil"/>
              <w:left w:val="nil"/>
              <w:bottom w:val="single" w:sz="4" w:space="0" w:color="auto"/>
              <w:right w:val="single" w:sz="4" w:space="0" w:color="auto"/>
            </w:tcBorders>
            <w:vAlign w:val="center"/>
          </w:tcPr>
          <w:p w14:paraId="6B9A449D" w14:textId="77777777" w:rsidR="00811BEF" w:rsidRDefault="00D80057">
            <w:pPr>
              <w:autoSpaceDE w:val="0"/>
              <w:autoSpaceDN w:val="0"/>
              <w:rPr>
                <w:rFonts w:ascii="宋体" w:eastAsia="宋体" w:hAnsi="宋体" w:cs="宋体"/>
                <w:szCs w:val="21"/>
              </w:rPr>
            </w:pPr>
            <w:r>
              <w:rPr>
                <w:rFonts w:ascii="宋体" w:eastAsia="宋体" w:hAnsi="宋体" w:cs="宋体" w:hint="eastAsia"/>
                <w:szCs w:val="21"/>
              </w:rPr>
              <w:t>天加、雅士、清华同方</w:t>
            </w:r>
          </w:p>
        </w:tc>
      </w:tr>
      <w:tr w:rsidR="00811BEF" w14:paraId="15D3F362" w14:textId="77777777">
        <w:trPr>
          <w:trHeight w:val="439"/>
        </w:trPr>
        <w:tc>
          <w:tcPr>
            <w:tcW w:w="760" w:type="dxa"/>
            <w:tcBorders>
              <w:top w:val="nil"/>
              <w:left w:val="single" w:sz="8" w:space="0" w:color="auto"/>
              <w:bottom w:val="single" w:sz="4" w:space="0" w:color="auto"/>
              <w:right w:val="single" w:sz="4" w:space="0" w:color="auto"/>
            </w:tcBorders>
            <w:vAlign w:val="center"/>
          </w:tcPr>
          <w:p w14:paraId="7DA49CE7" w14:textId="77777777" w:rsidR="00811BEF" w:rsidRDefault="00D80057">
            <w:pPr>
              <w:widowControl/>
              <w:jc w:val="center"/>
              <w:rPr>
                <w:rFonts w:ascii="宋体" w:eastAsia="宋体" w:hAnsi="宋体" w:cs="宋体"/>
                <w:kern w:val="0"/>
                <w:szCs w:val="21"/>
              </w:rPr>
            </w:pPr>
            <w:r>
              <w:rPr>
                <w:rFonts w:ascii="宋体" w:eastAsia="宋体" w:hAnsi="宋体" w:cs="宋体" w:hint="eastAsia"/>
                <w:kern w:val="0"/>
                <w:szCs w:val="21"/>
              </w:rPr>
              <w:t>6</w:t>
            </w:r>
          </w:p>
        </w:tc>
        <w:tc>
          <w:tcPr>
            <w:tcW w:w="3106" w:type="dxa"/>
            <w:tcBorders>
              <w:top w:val="nil"/>
              <w:left w:val="nil"/>
              <w:bottom w:val="single" w:sz="4" w:space="0" w:color="auto"/>
              <w:right w:val="single" w:sz="4" w:space="0" w:color="auto"/>
            </w:tcBorders>
            <w:vAlign w:val="center"/>
          </w:tcPr>
          <w:p w14:paraId="2F2452BD" w14:textId="77777777" w:rsidR="00811BEF" w:rsidRDefault="00D80057">
            <w:pPr>
              <w:autoSpaceDE w:val="0"/>
              <w:autoSpaceDN w:val="0"/>
              <w:rPr>
                <w:rFonts w:ascii="宋体" w:eastAsia="宋体" w:hAnsi="宋体" w:cs="宋体"/>
                <w:szCs w:val="21"/>
              </w:rPr>
            </w:pPr>
            <w:r>
              <w:rPr>
                <w:rFonts w:ascii="宋体" w:eastAsia="宋体" w:hAnsi="宋体" w:cs="宋体" w:hint="eastAsia"/>
                <w:szCs w:val="21"/>
              </w:rPr>
              <w:t>通风机（送风机XF-501、含减震器）</w:t>
            </w:r>
          </w:p>
        </w:tc>
        <w:tc>
          <w:tcPr>
            <w:tcW w:w="3544" w:type="dxa"/>
            <w:tcBorders>
              <w:top w:val="nil"/>
              <w:left w:val="nil"/>
              <w:bottom w:val="single" w:sz="4" w:space="0" w:color="auto"/>
              <w:right w:val="single" w:sz="4" w:space="0" w:color="auto"/>
            </w:tcBorders>
            <w:vAlign w:val="center"/>
          </w:tcPr>
          <w:p w14:paraId="1F86EA37" w14:textId="77777777" w:rsidR="00811BEF" w:rsidRDefault="00D80057">
            <w:pPr>
              <w:autoSpaceDE w:val="0"/>
              <w:autoSpaceDN w:val="0"/>
              <w:rPr>
                <w:rFonts w:ascii="宋体" w:eastAsia="宋体" w:hAnsi="宋体" w:cs="宋体"/>
                <w:szCs w:val="21"/>
              </w:rPr>
            </w:pPr>
            <w:r>
              <w:rPr>
                <w:rFonts w:ascii="宋体" w:eastAsia="宋体" w:hAnsi="宋体" w:cs="宋体" w:hint="eastAsia"/>
                <w:szCs w:val="21"/>
              </w:rPr>
              <w:t>南泰（南方风机）、亿利达、英飞</w:t>
            </w:r>
          </w:p>
        </w:tc>
      </w:tr>
      <w:tr w:rsidR="00811BEF" w14:paraId="53D14CEC" w14:textId="77777777">
        <w:trPr>
          <w:trHeight w:val="439"/>
        </w:trPr>
        <w:tc>
          <w:tcPr>
            <w:tcW w:w="760" w:type="dxa"/>
            <w:tcBorders>
              <w:top w:val="nil"/>
              <w:left w:val="single" w:sz="8" w:space="0" w:color="auto"/>
              <w:bottom w:val="single" w:sz="4" w:space="0" w:color="auto"/>
              <w:right w:val="single" w:sz="4" w:space="0" w:color="auto"/>
            </w:tcBorders>
            <w:vAlign w:val="center"/>
          </w:tcPr>
          <w:p w14:paraId="7F2CC14D" w14:textId="77777777" w:rsidR="00811BEF" w:rsidRDefault="00D80057">
            <w:pPr>
              <w:widowControl/>
              <w:jc w:val="center"/>
              <w:rPr>
                <w:rFonts w:ascii="宋体" w:eastAsia="宋体" w:hAnsi="宋体" w:cs="宋体"/>
                <w:kern w:val="0"/>
                <w:szCs w:val="21"/>
              </w:rPr>
            </w:pPr>
            <w:r>
              <w:rPr>
                <w:rFonts w:ascii="宋体" w:eastAsia="宋体" w:hAnsi="宋体" w:cs="宋体" w:hint="eastAsia"/>
                <w:kern w:val="0"/>
                <w:szCs w:val="21"/>
              </w:rPr>
              <w:t>7</w:t>
            </w:r>
          </w:p>
        </w:tc>
        <w:tc>
          <w:tcPr>
            <w:tcW w:w="3106" w:type="dxa"/>
            <w:tcBorders>
              <w:top w:val="nil"/>
              <w:left w:val="nil"/>
              <w:bottom w:val="single" w:sz="4" w:space="0" w:color="auto"/>
              <w:right w:val="single" w:sz="4" w:space="0" w:color="auto"/>
            </w:tcBorders>
            <w:vAlign w:val="center"/>
          </w:tcPr>
          <w:p w14:paraId="7300AAD8" w14:textId="77777777" w:rsidR="00811BEF" w:rsidRDefault="00D80057">
            <w:pPr>
              <w:autoSpaceDE w:val="0"/>
              <w:autoSpaceDN w:val="0"/>
              <w:rPr>
                <w:rFonts w:ascii="宋体" w:eastAsia="宋体" w:hAnsi="宋体" w:cs="宋体"/>
                <w:szCs w:val="21"/>
              </w:rPr>
            </w:pPr>
            <w:r>
              <w:rPr>
                <w:rFonts w:ascii="宋体" w:eastAsia="宋体" w:hAnsi="宋体" w:cs="宋体" w:hint="eastAsia"/>
                <w:szCs w:val="21"/>
              </w:rPr>
              <w:t>碳钢阀门</w:t>
            </w:r>
          </w:p>
        </w:tc>
        <w:tc>
          <w:tcPr>
            <w:tcW w:w="3544" w:type="dxa"/>
            <w:tcBorders>
              <w:top w:val="nil"/>
              <w:left w:val="nil"/>
              <w:bottom w:val="single" w:sz="4" w:space="0" w:color="auto"/>
              <w:right w:val="single" w:sz="4" w:space="0" w:color="auto"/>
            </w:tcBorders>
            <w:vAlign w:val="center"/>
          </w:tcPr>
          <w:p w14:paraId="7BA714AE" w14:textId="77777777" w:rsidR="00811BEF" w:rsidRDefault="00D80057">
            <w:pPr>
              <w:autoSpaceDE w:val="0"/>
              <w:autoSpaceDN w:val="0"/>
              <w:rPr>
                <w:rFonts w:ascii="宋体" w:eastAsia="宋体" w:hAnsi="宋体" w:cs="宋体"/>
                <w:szCs w:val="21"/>
              </w:rPr>
            </w:pPr>
            <w:r>
              <w:rPr>
                <w:rFonts w:ascii="宋体" w:eastAsia="宋体" w:hAnsi="宋体" w:cs="宋体" w:hint="eastAsia"/>
                <w:szCs w:val="21"/>
              </w:rPr>
              <w:t>联通达、龙电、中鼎</w:t>
            </w:r>
          </w:p>
        </w:tc>
      </w:tr>
      <w:tr w:rsidR="00811BEF" w14:paraId="3DFEDAC8" w14:textId="77777777">
        <w:trPr>
          <w:trHeight w:val="439"/>
        </w:trPr>
        <w:tc>
          <w:tcPr>
            <w:tcW w:w="760" w:type="dxa"/>
            <w:tcBorders>
              <w:top w:val="single" w:sz="4" w:space="0" w:color="auto"/>
              <w:left w:val="single" w:sz="8" w:space="0" w:color="auto"/>
              <w:bottom w:val="single" w:sz="4" w:space="0" w:color="auto"/>
              <w:right w:val="single" w:sz="4" w:space="0" w:color="auto"/>
            </w:tcBorders>
            <w:vAlign w:val="center"/>
          </w:tcPr>
          <w:p w14:paraId="1F80E15D" w14:textId="77777777" w:rsidR="00811BEF" w:rsidRDefault="00D80057">
            <w:pPr>
              <w:widowControl/>
              <w:jc w:val="center"/>
              <w:rPr>
                <w:rFonts w:ascii="宋体" w:eastAsia="宋体" w:hAnsi="宋体" w:cs="宋体"/>
                <w:kern w:val="0"/>
                <w:szCs w:val="21"/>
              </w:rPr>
            </w:pPr>
            <w:r>
              <w:rPr>
                <w:rFonts w:ascii="宋体" w:eastAsia="宋体" w:hAnsi="宋体" w:cs="宋体" w:hint="eastAsia"/>
                <w:kern w:val="0"/>
                <w:szCs w:val="21"/>
              </w:rPr>
              <w:t>8</w:t>
            </w:r>
          </w:p>
        </w:tc>
        <w:tc>
          <w:tcPr>
            <w:tcW w:w="3106" w:type="dxa"/>
            <w:tcBorders>
              <w:top w:val="single" w:sz="4" w:space="0" w:color="auto"/>
              <w:left w:val="nil"/>
              <w:bottom w:val="single" w:sz="4" w:space="0" w:color="auto"/>
              <w:right w:val="single" w:sz="4" w:space="0" w:color="auto"/>
            </w:tcBorders>
            <w:vAlign w:val="center"/>
          </w:tcPr>
          <w:p w14:paraId="2E526848" w14:textId="77777777" w:rsidR="00811BEF" w:rsidRDefault="00D80057">
            <w:pPr>
              <w:autoSpaceDE w:val="0"/>
              <w:autoSpaceDN w:val="0"/>
              <w:rPr>
                <w:rFonts w:ascii="宋体" w:eastAsia="宋体" w:hAnsi="宋体" w:cs="宋体"/>
                <w:szCs w:val="21"/>
              </w:rPr>
            </w:pPr>
            <w:r>
              <w:rPr>
                <w:rFonts w:ascii="宋体" w:eastAsia="宋体" w:hAnsi="宋体" w:cs="宋体" w:hint="eastAsia"/>
                <w:szCs w:val="21"/>
              </w:rPr>
              <w:t>配线</w:t>
            </w:r>
          </w:p>
        </w:tc>
        <w:tc>
          <w:tcPr>
            <w:tcW w:w="3544" w:type="dxa"/>
            <w:tcBorders>
              <w:top w:val="single" w:sz="4" w:space="0" w:color="auto"/>
              <w:left w:val="nil"/>
              <w:bottom w:val="single" w:sz="4" w:space="0" w:color="auto"/>
              <w:right w:val="single" w:sz="4" w:space="0" w:color="auto"/>
            </w:tcBorders>
            <w:vAlign w:val="center"/>
          </w:tcPr>
          <w:p w14:paraId="2A774E2D" w14:textId="77777777" w:rsidR="00811BEF" w:rsidRDefault="00D80057">
            <w:pPr>
              <w:autoSpaceDE w:val="0"/>
              <w:autoSpaceDN w:val="0"/>
              <w:rPr>
                <w:rFonts w:ascii="宋体" w:eastAsia="宋体" w:hAnsi="宋体" w:cs="宋体"/>
                <w:szCs w:val="21"/>
              </w:rPr>
            </w:pPr>
            <w:r>
              <w:rPr>
                <w:rFonts w:ascii="宋体" w:eastAsia="宋体" w:hAnsi="宋体" w:cs="宋体" w:hint="eastAsia"/>
                <w:szCs w:val="21"/>
              </w:rPr>
              <w:t>金龙羽、成天泰、珠江</w:t>
            </w:r>
          </w:p>
        </w:tc>
      </w:tr>
    </w:tbl>
    <w:p w14:paraId="751BFA9A" w14:textId="77777777" w:rsidR="00811BEF" w:rsidRDefault="00811BEF">
      <w:pPr>
        <w:spacing w:line="360" w:lineRule="auto"/>
        <w:ind w:leftChars="-1" w:left="-2" w:firstLineChars="50" w:firstLine="105"/>
        <w:rPr>
          <w:highlight w:val="yellow"/>
          <w:u w:val="single"/>
        </w:rPr>
      </w:pPr>
    </w:p>
    <w:p w14:paraId="4D69DEE1" w14:textId="77777777" w:rsidR="00811BEF" w:rsidRDefault="00811BEF">
      <w:pPr>
        <w:spacing w:line="360" w:lineRule="auto"/>
        <w:ind w:leftChars="-1" w:left="-2" w:firstLineChars="50" w:firstLine="105"/>
        <w:rPr>
          <w:highlight w:val="yellow"/>
          <w:u w:val="single"/>
        </w:rPr>
      </w:pPr>
    </w:p>
    <w:p w14:paraId="71983E2B" w14:textId="77777777" w:rsidR="00811BEF" w:rsidRDefault="00811BEF">
      <w:pPr>
        <w:spacing w:line="360" w:lineRule="auto"/>
        <w:ind w:leftChars="-1" w:left="-2" w:firstLineChars="50" w:firstLine="105"/>
        <w:rPr>
          <w:highlight w:val="yellow"/>
          <w:u w:val="single"/>
        </w:rPr>
      </w:pPr>
    </w:p>
    <w:p w14:paraId="7895EF0E" w14:textId="77777777" w:rsidR="00811BEF" w:rsidRDefault="00811BEF">
      <w:pPr>
        <w:spacing w:line="360" w:lineRule="auto"/>
        <w:ind w:leftChars="-1" w:left="-2" w:firstLineChars="50" w:firstLine="105"/>
        <w:rPr>
          <w:highlight w:val="yellow"/>
          <w:u w:val="single"/>
        </w:rPr>
      </w:pPr>
    </w:p>
    <w:p w14:paraId="2B00DA9B" w14:textId="77777777" w:rsidR="00811BEF" w:rsidRDefault="00811BEF">
      <w:pPr>
        <w:spacing w:line="360" w:lineRule="auto"/>
        <w:ind w:leftChars="-1" w:left="-2" w:firstLineChars="50" w:firstLine="105"/>
        <w:rPr>
          <w:highlight w:val="yellow"/>
          <w:u w:val="single"/>
        </w:rPr>
      </w:pPr>
    </w:p>
    <w:p w14:paraId="5ACF4326" w14:textId="77777777" w:rsidR="00811BEF" w:rsidRDefault="00811BEF">
      <w:pPr>
        <w:spacing w:line="360" w:lineRule="auto"/>
        <w:ind w:leftChars="-1" w:left="-2" w:firstLineChars="50" w:firstLine="105"/>
        <w:rPr>
          <w:highlight w:val="yellow"/>
          <w:u w:val="single"/>
        </w:rPr>
      </w:pPr>
    </w:p>
    <w:p w14:paraId="5C4FF6A6" w14:textId="77777777" w:rsidR="00811BEF" w:rsidRDefault="00811BEF">
      <w:pPr>
        <w:spacing w:line="360" w:lineRule="auto"/>
        <w:ind w:leftChars="-1" w:left="-2" w:firstLineChars="50" w:firstLine="105"/>
        <w:rPr>
          <w:highlight w:val="yellow"/>
          <w:u w:val="single"/>
        </w:rPr>
      </w:pPr>
    </w:p>
    <w:p w14:paraId="0B842EDB" w14:textId="77777777" w:rsidR="00046981" w:rsidRDefault="00046981">
      <w:pPr>
        <w:spacing w:line="360" w:lineRule="auto"/>
        <w:ind w:leftChars="-1" w:left="-2" w:firstLineChars="50" w:firstLine="105"/>
        <w:rPr>
          <w:highlight w:val="yellow"/>
          <w:u w:val="single"/>
        </w:rPr>
      </w:pPr>
    </w:p>
    <w:p w14:paraId="690636B0" w14:textId="77777777" w:rsidR="00046981" w:rsidRDefault="00046981">
      <w:pPr>
        <w:spacing w:line="360" w:lineRule="auto"/>
        <w:ind w:leftChars="-1" w:left="-2" w:firstLineChars="50" w:firstLine="105"/>
        <w:rPr>
          <w:highlight w:val="yellow"/>
          <w:u w:val="single"/>
        </w:rPr>
      </w:pPr>
    </w:p>
    <w:p w14:paraId="2E6CE172" w14:textId="77777777" w:rsidR="00046981" w:rsidRDefault="00046981">
      <w:pPr>
        <w:spacing w:line="360" w:lineRule="auto"/>
        <w:ind w:leftChars="-1" w:left="-2" w:firstLineChars="50" w:firstLine="105"/>
        <w:rPr>
          <w:highlight w:val="yellow"/>
          <w:u w:val="single"/>
        </w:rPr>
      </w:pPr>
    </w:p>
    <w:p w14:paraId="22118E49" w14:textId="77777777" w:rsidR="00046981" w:rsidRDefault="00046981">
      <w:pPr>
        <w:spacing w:line="360" w:lineRule="auto"/>
        <w:ind w:leftChars="-1" w:left="-2" w:firstLineChars="50" w:firstLine="105"/>
        <w:rPr>
          <w:highlight w:val="yellow"/>
          <w:u w:val="single"/>
        </w:rPr>
      </w:pPr>
    </w:p>
    <w:p w14:paraId="168C3F05" w14:textId="77777777" w:rsidR="00046981" w:rsidRDefault="00046981">
      <w:pPr>
        <w:spacing w:line="360" w:lineRule="auto"/>
        <w:ind w:leftChars="-1" w:left="-2" w:firstLineChars="50" w:firstLine="105"/>
        <w:rPr>
          <w:highlight w:val="yellow"/>
          <w:u w:val="single"/>
        </w:rPr>
      </w:pPr>
    </w:p>
    <w:p w14:paraId="1D5A54A5" w14:textId="77777777" w:rsidR="00046981" w:rsidRDefault="00046981">
      <w:pPr>
        <w:spacing w:line="360" w:lineRule="auto"/>
        <w:ind w:leftChars="-1" w:left="-2" w:firstLineChars="50" w:firstLine="105"/>
        <w:rPr>
          <w:highlight w:val="yellow"/>
          <w:u w:val="single"/>
        </w:rPr>
      </w:pPr>
    </w:p>
    <w:p w14:paraId="2D6E0FC4" w14:textId="77777777" w:rsidR="00046981" w:rsidRDefault="00046981">
      <w:pPr>
        <w:spacing w:line="360" w:lineRule="auto"/>
        <w:ind w:leftChars="-1" w:left="-2" w:firstLineChars="50" w:firstLine="105"/>
        <w:rPr>
          <w:highlight w:val="yellow"/>
          <w:u w:val="single"/>
        </w:rPr>
      </w:pPr>
    </w:p>
    <w:p w14:paraId="725F932A" w14:textId="77777777" w:rsidR="00046981" w:rsidRDefault="00046981">
      <w:pPr>
        <w:spacing w:line="360" w:lineRule="auto"/>
        <w:ind w:leftChars="-1" w:left="-2" w:firstLineChars="50" w:firstLine="105"/>
        <w:rPr>
          <w:highlight w:val="yellow"/>
          <w:u w:val="single"/>
        </w:rPr>
      </w:pPr>
    </w:p>
    <w:p w14:paraId="579D9E9A" w14:textId="77777777" w:rsidR="00046981" w:rsidRDefault="00046981">
      <w:pPr>
        <w:spacing w:line="360" w:lineRule="auto"/>
        <w:ind w:leftChars="-1" w:left="-2" w:firstLineChars="50" w:firstLine="105"/>
        <w:rPr>
          <w:highlight w:val="yellow"/>
          <w:u w:val="single"/>
        </w:rPr>
      </w:pPr>
    </w:p>
    <w:p w14:paraId="54DA6CF6" w14:textId="77777777" w:rsidR="00046981" w:rsidRDefault="00046981">
      <w:pPr>
        <w:spacing w:line="360" w:lineRule="auto"/>
        <w:ind w:leftChars="-1" w:left="-2" w:firstLineChars="50" w:firstLine="105"/>
        <w:rPr>
          <w:highlight w:val="yellow"/>
          <w:u w:val="single"/>
        </w:rPr>
      </w:pPr>
    </w:p>
    <w:p w14:paraId="5A92EC3D" w14:textId="77777777" w:rsidR="00046981" w:rsidRDefault="00046981">
      <w:pPr>
        <w:spacing w:line="360" w:lineRule="auto"/>
        <w:ind w:leftChars="-1" w:left="-2" w:firstLineChars="50" w:firstLine="105"/>
        <w:rPr>
          <w:highlight w:val="yellow"/>
          <w:u w:val="single"/>
        </w:rPr>
      </w:pPr>
    </w:p>
    <w:p w14:paraId="517DB5F4" w14:textId="77777777" w:rsidR="00046981" w:rsidRDefault="00046981">
      <w:pPr>
        <w:spacing w:line="360" w:lineRule="auto"/>
        <w:ind w:leftChars="-1" w:left="-2" w:firstLineChars="50" w:firstLine="105"/>
        <w:rPr>
          <w:highlight w:val="yellow"/>
          <w:u w:val="single"/>
        </w:rPr>
      </w:pPr>
    </w:p>
    <w:p w14:paraId="5EBA2AA7" w14:textId="77777777" w:rsidR="00046981" w:rsidRDefault="00046981">
      <w:pPr>
        <w:spacing w:line="360" w:lineRule="auto"/>
        <w:ind w:leftChars="-1" w:left="-2" w:firstLineChars="50" w:firstLine="105"/>
        <w:rPr>
          <w:highlight w:val="yellow"/>
          <w:u w:val="single"/>
        </w:rPr>
      </w:pPr>
    </w:p>
    <w:p w14:paraId="02B62316" w14:textId="77777777" w:rsidR="00811BEF" w:rsidRDefault="00811BEF">
      <w:pPr>
        <w:spacing w:line="360" w:lineRule="auto"/>
        <w:ind w:leftChars="-1" w:left="-2" w:firstLineChars="50" w:firstLine="105"/>
        <w:rPr>
          <w:highlight w:val="yellow"/>
          <w:u w:val="single"/>
        </w:rPr>
      </w:pPr>
    </w:p>
    <w:p w14:paraId="206CC23C" w14:textId="77777777" w:rsidR="00811BEF" w:rsidRDefault="00811BEF">
      <w:pPr>
        <w:spacing w:line="360" w:lineRule="auto"/>
        <w:ind w:leftChars="-1" w:left="-2" w:firstLineChars="50" w:firstLine="105"/>
        <w:rPr>
          <w:highlight w:val="yellow"/>
          <w:u w:val="single"/>
        </w:rPr>
      </w:pPr>
    </w:p>
    <w:p w14:paraId="076436F8" w14:textId="77777777" w:rsidR="00811BEF" w:rsidRDefault="00811BEF">
      <w:pPr>
        <w:spacing w:line="360" w:lineRule="auto"/>
        <w:ind w:leftChars="-1" w:left="-2" w:firstLineChars="50" w:firstLine="105"/>
        <w:rPr>
          <w:highlight w:val="yellow"/>
          <w:u w:val="single"/>
        </w:rPr>
      </w:pPr>
    </w:p>
    <w:p w14:paraId="2A9D70EE" w14:textId="77777777" w:rsidR="00811BEF" w:rsidRDefault="00811BEF">
      <w:pPr>
        <w:spacing w:line="360" w:lineRule="auto"/>
        <w:ind w:leftChars="-1" w:left="-2" w:firstLineChars="50" w:firstLine="105"/>
        <w:rPr>
          <w:highlight w:val="yellow"/>
          <w:u w:val="single"/>
        </w:rPr>
      </w:pPr>
    </w:p>
    <w:p w14:paraId="75023412" w14:textId="77777777" w:rsidR="00811BEF" w:rsidRDefault="00D80057">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投标文件格式</w:t>
      </w:r>
      <w:bookmarkStart w:id="3" w:name="_Toc37670362"/>
      <w:bookmarkStart w:id="4" w:name="_Toc29817725"/>
      <w:bookmarkStart w:id="5" w:name="_Toc49329264"/>
      <w:bookmarkStart w:id="6" w:name="_Toc119321148"/>
    </w:p>
    <w:p w14:paraId="7094A008" w14:textId="77777777" w:rsidR="00811BEF" w:rsidRDefault="00811BEF">
      <w:pPr>
        <w:spacing w:line="360" w:lineRule="auto"/>
        <w:ind w:right="-89"/>
        <w:jc w:val="center"/>
        <w:rPr>
          <w:rFonts w:ascii="黑体" w:eastAsia="黑体" w:hAnsi="宋体"/>
          <w:bCs/>
          <w:color w:val="000000"/>
          <w:kern w:val="0"/>
          <w:sz w:val="36"/>
          <w:szCs w:val="20"/>
          <w:lang w:val="en-GB"/>
        </w:rPr>
      </w:pPr>
    </w:p>
    <w:p w14:paraId="10CC38BD" w14:textId="77777777" w:rsidR="00811BEF" w:rsidRDefault="00D80057">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投标文件</w:t>
      </w:r>
      <w:bookmarkEnd w:id="3"/>
      <w:bookmarkEnd w:id="4"/>
      <w:bookmarkEnd w:id="5"/>
      <w:r>
        <w:rPr>
          <w:rFonts w:ascii="黑体" w:eastAsia="黑体" w:hAnsi="宋体" w:hint="eastAsia"/>
          <w:bCs/>
          <w:color w:val="000000"/>
          <w:kern w:val="0"/>
          <w:sz w:val="36"/>
          <w:szCs w:val="20"/>
          <w:lang w:val="en-GB"/>
        </w:rPr>
        <w:t>目录</w:t>
      </w:r>
      <w:bookmarkEnd w:id="6"/>
    </w:p>
    <w:p w14:paraId="05A95872" w14:textId="77777777" w:rsidR="00811BEF" w:rsidRDefault="00811BEF">
      <w:pPr>
        <w:rPr>
          <w:b/>
          <w:color w:val="000000"/>
          <w:sz w:val="24"/>
          <w:lang w:val="en-GB"/>
        </w:rPr>
      </w:pPr>
    </w:p>
    <w:p w14:paraId="4CB2C037" w14:textId="77777777" w:rsidR="00811BEF" w:rsidRDefault="00394C29">
      <w:pPr>
        <w:spacing w:line="360" w:lineRule="auto"/>
        <w:ind w:firstLine="280"/>
        <w:rPr>
          <w:b/>
          <w:color w:val="000000"/>
          <w:sz w:val="30"/>
          <w:u w:val="single"/>
        </w:rPr>
      </w:pPr>
      <w:hyperlink w:anchor="_第一部分__资格性文件" w:history="1">
        <w:r w:rsidR="00D80057">
          <w:rPr>
            <w:rFonts w:hint="eastAsia"/>
            <w:b/>
            <w:color w:val="000000"/>
            <w:sz w:val="30"/>
            <w:u w:val="single"/>
          </w:rPr>
          <w:t>第一部分</w:t>
        </w:r>
        <w:r w:rsidR="00D80057">
          <w:rPr>
            <w:rFonts w:hint="eastAsia"/>
            <w:b/>
            <w:color w:val="000000"/>
            <w:sz w:val="30"/>
            <w:u w:val="single"/>
          </w:rPr>
          <w:t xml:space="preserve">   </w:t>
        </w:r>
      </w:hyperlink>
      <w:r w:rsidR="00D80057">
        <w:rPr>
          <w:rFonts w:hint="eastAsia"/>
          <w:b/>
          <w:color w:val="000000"/>
          <w:sz w:val="30"/>
          <w:u w:val="single"/>
        </w:rPr>
        <w:t>投标报价表</w:t>
      </w:r>
      <w:r w:rsidR="00D80057">
        <w:rPr>
          <w:rFonts w:hint="eastAsia"/>
          <w:b/>
          <w:color w:val="000000"/>
          <w:sz w:val="30"/>
          <w:u w:val="single"/>
        </w:rPr>
        <w:t xml:space="preserve">  </w:t>
      </w:r>
    </w:p>
    <w:p w14:paraId="0084DDAB" w14:textId="77777777" w:rsidR="00811BEF" w:rsidRDefault="00D80057">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投标总价</w:t>
      </w:r>
    </w:p>
    <w:p w14:paraId="04389AE1" w14:textId="77777777" w:rsidR="00811BEF" w:rsidRDefault="00D80057">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单位工程费汇总表</w:t>
      </w:r>
    </w:p>
    <w:p w14:paraId="0A9A4E3C" w14:textId="77777777" w:rsidR="00811BEF" w:rsidRDefault="00D80057">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分部分项工程量清单计价表</w:t>
      </w:r>
    </w:p>
    <w:p w14:paraId="5CB7FE03" w14:textId="77777777" w:rsidR="00811BEF" w:rsidRDefault="00394C29">
      <w:pPr>
        <w:spacing w:line="360" w:lineRule="auto"/>
        <w:ind w:firstLine="280"/>
        <w:rPr>
          <w:b/>
          <w:color w:val="000000"/>
          <w:sz w:val="30"/>
        </w:rPr>
      </w:pPr>
      <w:hyperlink w:anchor="_第一部分__资格性文件" w:history="1">
        <w:r w:rsidR="00D80057">
          <w:rPr>
            <w:rFonts w:hint="eastAsia"/>
            <w:b/>
            <w:color w:val="000000"/>
            <w:sz w:val="30"/>
            <w:u w:val="single"/>
          </w:rPr>
          <w:t>第二部分</w:t>
        </w:r>
        <w:r w:rsidR="00D80057">
          <w:rPr>
            <w:rFonts w:hint="eastAsia"/>
            <w:b/>
            <w:color w:val="000000"/>
            <w:sz w:val="30"/>
            <w:u w:val="single"/>
          </w:rPr>
          <w:t xml:space="preserve">   </w:t>
        </w:r>
        <w:r w:rsidR="00D80057">
          <w:rPr>
            <w:rFonts w:hint="eastAsia"/>
            <w:b/>
            <w:color w:val="000000"/>
            <w:sz w:val="30"/>
            <w:u w:val="single"/>
          </w:rPr>
          <w:t>资格性文件</w:t>
        </w:r>
      </w:hyperlink>
      <w:r w:rsidR="00D80057">
        <w:rPr>
          <w:rFonts w:hint="eastAsia"/>
          <w:b/>
          <w:color w:val="000000"/>
          <w:sz w:val="30"/>
        </w:rPr>
        <w:t xml:space="preserve">  </w:t>
      </w:r>
    </w:p>
    <w:p w14:paraId="1998AC17" w14:textId="77777777" w:rsidR="00811BEF" w:rsidRDefault="00D80057">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14:paraId="110EA2BC" w14:textId="77777777" w:rsidR="00811BEF" w:rsidRDefault="00D80057">
      <w:pPr>
        <w:tabs>
          <w:tab w:val="left" w:pos="540"/>
        </w:tabs>
        <w:spacing w:line="360" w:lineRule="auto"/>
        <w:ind w:firstLineChars="200" w:firstLine="560"/>
        <w:rPr>
          <w:sz w:val="28"/>
        </w:rPr>
      </w:pPr>
      <w:r>
        <w:rPr>
          <w:rFonts w:hint="eastAsia"/>
          <w:bCs/>
          <w:color w:val="000000"/>
          <w:sz w:val="28"/>
        </w:rPr>
        <w:t>2.2</w:t>
      </w:r>
      <w:hyperlink w:anchor="_投标承诺函" w:history="1">
        <w:r>
          <w:rPr>
            <w:rFonts w:hint="eastAsia"/>
            <w:sz w:val="28"/>
          </w:rPr>
          <w:t>投标承诺函</w:t>
        </w:r>
      </w:hyperlink>
    </w:p>
    <w:p w14:paraId="7985B87F" w14:textId="77777777" w:rsidR="00811BEF" w:rsidRDefault="00D80057">
      <w:pPr>
        <w:tabs>
          <w:tab w:val="left" w:pos="540"/>
        </w:tabs>
        <w:spacing w:line="360" w:lineRule="auto"/>
        <w:ind w:firstLineChars="200" w:firstLine="560"/>
        <w:rPr>
          <w:sz w:val="28"/>
        </w:rPr>
      </w:pPr>
      <w:r>
        <w:rPr>
          <w:rFonts w:hint="eastAsia"/>
          <w:sz w:val="28"/>
        </w:rPr>
        <w:t>2.3</w:t>
      </w:r>
      <w:r>
        <w:rPr>
          <w:rFonts w:hint="eastAsia"/>
          <w:sz w:val="28"/>
        </w:rPr>
        <w:t>营业执照</w:t>
      </w:r>
    </w:p>
    <w:p w14:paraId="1A03D4CD" w14:textId="77777777" w:rsidR="00811BEF" w:rsidRDefault="00D80057">
      <w:pPr>
        <w:tabs>
          <w:tab w:val="left" w:pos="540"/>
        </w:tabs>
        <w:spacing w:line="360" w:lineRule="auto"/>
        <w:ind w:firstLineChars="200" w:firstLine="560"/>
        <w:rPr>
          <w:sz w:val="28"/>
        </w:rPr>
      </w:pPr>
      <w:r>
        <w:rPr>
          <w:rFonts w:hint="eastAsia"/>
          <w:sz w:val="28"/>
        </w:rPr>
        <w:t>2.4</w:t>
      </w:r>
      <w:r>
        <w:rPr>
          <w:rFonts w:hint="eastAsia"/>
          <w:sz w:val="28"/>
        </w:rPr>
        <w:t>资质证书</w:t>
      </w:r>
    </w:p>
    <w:p w14:paraId="20078F45" w14:textId="77777777" w:rsidR="00811BEF" w:rsidRDefault="00D80057">
      <w:pPr>
        <w:spacing w:line="360" w:lineRule="auto"/>
        <w:ind w:firstLine="280"/>
        <w:rPr>
          <w:b/>
          <w:color w:val="000000"/>
          <w:sz w:val="30"/>
          <w:u w:val="single"/>
        </w:rPr>
      </w:pPr>
      <w:r>
        <w:rPr>
          <w:rFonts w:hint="eastAsia"/>
          <w:b/>
          <w:color w:val="000000"/>
          <w:sz w:val="30"/>
          <w:u w:val="single"/>
        </w:rPr>
        <w:t>第三部分</w:t>
      </w:r>
      <w:r>
        <w:rPr>
          <w:rFonts w:hint="eastAsia"/>
          <w:b/>
          <w:color w:val="000000"/>
          <w:sz w:val="30"/>
          <w:u w:val="single"/>
        </w:rPr>
        <w:t xml:space="preserve">  </w:t>
      </w:r>
      <w:r>
        <w:rPr>
          <w:rFonts w:hint="eastAsia"/>
          <w:b/>
          <w:color w:val="000000"/>
          <w:sz w:val="30"/>
          <w:u w:val="single"/>
        </w:rPr>
        <w:t>技术性文件</w:t>
      </w:r>
    </w:p>
    <w:p w14:paraId="5D1018E4" w14:textId="77777777" w:rsidR="00811BEF" w:rsidRDefault="00D80057">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施工负责人简介</w:t>
      </w:r>
    </w:p>
    <w:p w14:paraId="4D97BFF7" w14:textId="77777777" w:rsidR="00811BEF" w:rsidRDefault="00811BEF">
      <w:pPr>
        <w:tabs>
          <w:tab w:val="left" w:pos="720"/>
        </w:tabs>
        <w:rPr>
          <w:bCs/>
          <w:color w:val="FF0000"/>
          <w:lang w:val="en-GB"/>
        </w:rPr>
      </w:pPr>
    </w:p>
    <w:p w14:paraId="51AC381A" w14:textId="77777777" w:rsidR="00811BEF" w:rsidRDefault="00811BEF">
      <w:pPr>
        <w:tabs>
          <w:tab w:val="left" w:pos="720"/>
        </w:tabs>
        <w:rPr>
          <w:bCs/>
          <w:color w:val="FF0000"/>
          <w:lang w:val="en-GB"/>
        </w:rPr>
      </w:pPr>
    </w:p>
    <w:p w14:paraId="56F12153" w14:textId="77777777" w:rsidR="00811BEF" w:rsidRDefault="00811BEF">
      <w:pPr>
        <w:tabs>
          <w:tab w:val="left" w:pos="720"/>
        </w:tabs>
        <w:rPr>
          <w:bCs/>
          <w:color w:val="FF0000"/>
          <w:lang w:val="en-GB"/>
        </w:rPr>
      </w:pPr>
    </w:p>
    <w:p w14:paraId="7B984BDC" w14:textId="77777777" w:rsidR="00811BEF" w:rsidRDefault="00811BEF">
      <w:pPr>
        <w:tabs>
          <w:tab w:val="left" w:pos="720"/>
        </w:tabs>
        <w:rPr>
          <w:bCs/>
          <w:color w:val="FF0000"/>
          <w:lang w:val="en-GB"/>
        </w:rPr>
      </w:pPr>
    </w:p>
    <w:p w14:paraId="1CA3278B" w14:textId="77777777" w:rsidR="00811BEF" w:rsidRDefault="00811BEF">
      <w:pPr>
        <w:tabs>
          <w:tab w:val="left" w:pos="720"/>
        </w:tabs>
        <w:rPr>
          <w:bCs/>
          <w:color w:val="FF0000"/>
          <w:lang w:val="en-GB"/>
        </w:rPr>
      </w:pPr>
    </w:p>
    <w:p w14:paraId="3A30B346" w14:textId="77777777" w:rsidR="00811BEF" w:rsidRDefault="00811BEF">
      <w:pPr>
        <w:tabs>
          <w:tab w:val="left" w:pos="720"/>
        </w:tabs>
        <w:rPr>
          <w:bCs/>
          <w:color w:val="FF0000"/>
          <w:lang w:val="en-GB"/>
        </w:rPr>
      </w:pPr>
    </w:p>
    <w:p w14:paraId="795A4B9C" w14:textId="77777777" w:rsidR="00811BEF" w:rsidRDefault="00D80057">
      <w:pPr>
        <w:tabs>
          <w:tab w:val="left" w:pos="720"/>
        </w:tabs>
        <w:ind w:left="720"/>
        <w:rPr>
          <w:color w:val="FF0000"/>
          <w:sz w:val="36"/>
          <w:szCs w:val="36"/>
          <w:lang w:val="en-GB"/>
        </w:rPr>
      </w:pPr>
      <w:r>
        <w:rPr>
          <w:rFonts w:hint="eastAsia"/>
          <w:bCs/>
          <w:color w:val="FF0000"/>
          <w:lang w:val="en-GB"/>
        </w:rPr>
        <w:t>注：</w:t>
      </w:r>
      <w:r>
        <w:rPr>
          <w:rFonts w:hint="eastAsia"/>
          <w:bCs/>
          <w:color w:val="FF0000"/>
          <w:lang w:val="en-GB"/>
        </w:rPr>
        <w:t xml:space="preserve">  </w:t>
      </w:r>
      <w:r>
        <w:rPr>
          <w:rFonts w:hint="eastAsia"/>
          <w:bCs/>
          <w:color w:val="FF0000"/>
          <w:lang w:val="en-GB"/>
        </w:rPr>
        <w:t>投标文件封面自行设计，但内容须严格按照以上清单顺序进行装订，每页须编注页码。</w:t>
      </w:r>
    </w:p>
    <w:p w14:paraId="18138EF1" w14:textId="77777777" w:rsidR="00811BEF" w:rsidRDefault="00D80057">
      <w:pPr>
        <w:widowControl/>
        <w:jc w:val="left"/>
        <w:rPr>
          <w:rFonts w:ascii="宋体" w:hAnsi="MS Sans Serif"/>
          <w:b/>
          <w:bCs/>
          <w:kern w:val="0"/>
          <w:sz w:val="46"/>
          <w:szCs w:val="46"/>
        </w:rPr>
      </w:pPr>
      <w:r>
        <w:rPr>
          <w:rFonts w:ascii="宋体" w:hAnsi="MS Sans Serif"/>
          <w:b/>
          <w:bCs/>
          <w:kern w:val="0"/>
          <w:sz w:val="46"/>
          <w:szCs w:val="46"/>
        </w:rPr>
        <w:br w:type="page"/>
      </w:r>
    </w:p>
    <w:p w14:paraId="415F835A" w14:textId="77777777" w:rsidR="00811BEF" w:rsidRDefault="00D80057">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投标总价</w:t>
      </w:r>
    </w:p>
    <w:p w14:paraId="083ED855" w14:textId="77777777" w:rsidR="00811BEF" w:rsidRDefault="00811BEF">
      <w:pPr>
        <w:jc w:val="left"/>
        <w:rPr>
          <w:rFonts w:ascii="宋体"/>
          <w:b/>
          <w:bCs/>
          <w:kern w:val="0"/>
          <w:sz w:val="46"/>
          <w:szCs w:val="46"/>
        </w:rPr>
      </w:pPr>
    </w:p>
    <w:p w14:paraId="6DFDF70A" w14:textId="77777777" w:rsidR="00811BEF" w:rsidRDefault="00811BEF">
      <w:pPr>
        <w:jc w:val="left"/>
        <w:rPr>
          <w:rFonts w:ascii="宋体"/>
          <w:b/>
          <w:bCs/>
          <w:kern w:val="0"/>
          <w:sz w:val="46"/>
          <w:szCs w:val="46"/>
        </w:rPr>
      </w:pPr>
    </w:p>
    <w:p w14:paraId="42FB2362" w14:textId="77777777" w:rsidR="00811BEF" w:rsidRDefault="00D80057">
      <w:pPr>
        <w:jc w:val="left"/>
        <w:rPr>
          <w:sz w:val="36"/>
          <w:szCs w:val="36"/>
          <w:u w:val="single"/>
        </w:rPr>
      </w:pPr>
      <w:r>
        <w:rPr>
          <w:rFonts w:hint="eastAsia"/>
          <w:sz w:val="36"/>
          <w:szCs w:val="36"/>
        </w:rPr>
        <w:t>建</w:t>
      </w:r>
      <w:r>
        <w:rPr>
          <w:rFonts w:hint="eastAsia"/>
          <w:sz w:val="36"/>
          <w:szCs w:val="36"/>
        </w:rPr>
        <w:t xml:space="preserve">  </w:t>
      </w:r>
      <w:r>
        <w:rPr>
          <w:rFonts w:hint="eastAsia"/>
          <w:sz w:val="36"/>
          <w:szCs w:val="36"/>
        </w:rPr>
        <w:t>设</w:t>
      </w:r>
      <w:r>
        <w:rPr>
          <w:rFonts w:hint="eastAsia"/>
          <w:sz w:val="36"/>
          <w:szCs w:val="36"/>
        </w:rPr>
        <w:t xml:space="preserve">  </w:t>
      </w:r>
      <w:r>
        <w:rPr>
          <w:rFonts w:hint="eastAsia"/>
          <w:sz w:val="36"/>
          <w:szCs w:val="36"/>
        </w:rPr>
        <w:t>单</w:t>
      </w:r>
      <w:r>
        <w:rPr>
          <w:rFonts w:hint="eastAsia"/>
          <w:sz w:val="36"/>
          <w:szCs w:val="36"/>
        </w:rPr>
        <w:t xml:space="preserve">  </w:t>
      </w:r>
      <w:r>
        <w:rPr>
          <w:rFonts w:hint="eastAsia"/>
          <w:sz w:val="36"/>
          <w:szCs w:val="36"/>
        </w:rPr>
        <w:t>位：</w:t>
      </w:r>
      <w:r>
        <w:rPr>
          <w:rFonts w:hint="eastAsia"/>
          <w:sz w:val="36"/>
          <w:szCs w:val="36"/>
          <w:u w:val="single"/>
        </w:rPr>
        <w:t xml:space="preserve">         </w:t>
      </w:r>
      <w:r>
        <w:rPr>
          <w:rFonts w:eastAsia="黑体" w:hint="eastAsia"/>
          <w:sz w:val="36"/>
          <w:szCs w:val="36"/>
          <w:u w:val="single"/>
        </w:rPr>
        <w:t xml:space="preserve">         </w:t>
      </w:r>
      <w:r>
        <w:rPr>
          <w:rFonts w:hint="eastAsia"/>
          <w:sz w:val="36"/>
          <w:szCs w:val="36"/>
          <w:u w:val="single"/>
        </w:rPr>
        <w:t xml:space="preserve">     </w:t>
      </w:r>
    </w:p>
    <w:p w14:paraId="37893E0B" w14:textId="77777777" w:rsidR="00811BEF" w:rsidRDefault="00811BEF">
      <w:pPr>
        <w:rPr>
          <w:sz w:val="36"/>
        </w:rPr>
      </w:pPr>
    </w:p>
    <w:p w14:paraId="271E04DD" w14:textId="77777777" w:rsidR="00811BEF" w:rsidRDefault="00D80057">
      <w:pPr>
        <w:rPr>
          <w:sz w:val="30"/>
        </w:rPr>
      </w:pPr>
      <w:r>
        <w:rPr>
          <w:rFonts w:hint="eastAsia"/>
          <w:sz w:val="36"/>
        </w:rPr>
        <w:t>预选供应商编号</w:t>
      </w:r>
      <w:r>
        <w:rPr>
          <w:rFonts w:hint="eastAsia"/>
          <w:sz w:val="36"/>
          <w:szCs w:val="36"/>
        </w:rPr>
        <w:t>：</w:t>
      </w:r>
      <w:r>
        <w:rPr>
          <w:rFonts w:hint="eastAsia"/>
          <w:sz w:val="30"/>
          <w:u w:val="single"/>
        </w:rPr>
        <w:t xml:space="preserve">         </w:t>
      </w:r>
      <w:r>
        <w:rPr>
          <w:rFonts w:eastAsia="黑体" w:hint="eastAsia"/>
          <w:sz w:val="30"/>
          <w:u w:val="single"/>
        </w:rPr>
        <w:t xml:space="preserve">         </w:t>
      </w:r>
      <w:r>
        <w:rPr>
          <w:rFonts w:hint="eastAsia"/>
          <w:sz w:val="30"/>
          <w:u w:val="single"/>
        </w:rPr>
        <w:t xml:space="preserve">         </w:t>
      </w:r>
    </w:p>
    <w:p w14:paraId="45AD5618" w14:textId="77777777" w:rsidR="00811BEF" w:rsidRDefault="00811BEF">
      <w:pPr>
        <w:jc w:val="left"/>
        <w:rPr>
          <w:sz w:val="36"/>
          <w:szCs w:val="36"/>
        </w:rPr>
      </w:pPr>
    </w:p>
    <w:p w14:paraId="25CCBF52" w14:textId="77777777" w:rsidR="00811BEF" w:rsidRDefault="00D80057">
      <w:pPr>
        <w:jc w:val="left"/>
        <w:rPr>
          <w:sz w:val="30"/>
          <w:u w:val="single"/>
        </w:rPr>
      </w:pPr>
      <w:r>
        <w:rPr>
          <w:rFonts w:hint="eastAsia"/>
          <w:sz w:val="36"/>
          <w:szCs w:val="36"/>
        </w:rPr>
        <w:t>工</w:t>
      </w:r>
      <w:r>
        <w:rPr>
          <w:rFonts w:hint="eastAsia"/>
          <w:sz w:val="36"/>
          <w:szCs w:val="36"/>
        </w:rPr>
        <w:t xml:space="preserve">  </w:t>
      </w:r>
      <w:r>
        <w:rPr>
          <w:rFonts w:hint="eastAsia"/>
          <w:sz w:val="36"/>
          <w:szCs w:val="36"/>
        </w:rPr>
        <w:t>程</w:t>
      </w:r>
      <w:r>
        <w:rPr>
          <w:rFonts w:hint="eastAsia"/>
          <w:sz w:val="36"/>
          <w:szCs w:val="36"/>
        </w:rPr>
        <w:t xml:space="preserve">  </w:t>
      </w:r>
      <w:r>
        <w:rPr>
          <w:rFonts w:hint="eastAsia"/>
          <w:sz w:val="36"/>
          <w:szCs w:val="36"/>
        </w:rPr>
        <w:t>名</w:t>
      </w:r>
      <w:r>
        <w:rPr>
          <w:rFonts w:hint="eastAsia"/>
          <w:sz w:val="36"/>
          <w:szCs w:val="36"/>
        </w:rPr>
        <w:t xml:space="preserve">  </w:t>
      </w:r>
      <w:r>
        <w:rPr>
          <w:rFonts w:hint="eastAsia"/>
          <w:sz w:val="36"/>
          <w:szCs w:val="36"/>
        </w:rPr>
        <w:t>称：</w:t>
      </w:r>
      <w:r>
        <w:rPr>
          <w:rFonts w:hint="eastAsia"/>
          <w:sz w:val="30"/>
          <w:u w:val="single"/>
        </w:rPr>
        <w:t xml:space="preserve">          </w:t>
      </w:r>
      <w:r>
        <w:rPr>
          <w:sz w:val="30"/>
          <w:u w:val="single"/>
        </w:rPr>
        <w:t xml:space="preserve"> </w:t>
      </w:r>
      <w:r>
        <w:rPr>
          <w:rFonts w:eastAsia="黑体" w:hint="eastAsia"/>
          <w:sz w:val="30"/>
          <w:u w:val="single"/>
        </w:rPr>
        <w:t xml:space="preserve">     </w:t>
      </w:r>
      <w:r>
        <w:rPr>
          <w:rFonts w:hint="eastAsia"/>
          <w:sz w:val="30"/>
          <w:u w:val="single"/>
        </w:rPr>
        <w:t xml:space="preserve">           </w:t>
      </w:r>
    </w:p>
    <w:p w14:paraId="3AD47625" w14:textId="77777777" w:rsidR="00811BEF" w:rsidRDefault="00811BEF">
      <w:pPr>
        <w:rPr>
          <w:sz w:val="30"/>
        </w:rPr>
      </w:pPr>
    </w:p>
    <w:p w14:paraId="03C53C9E" w14:textId="77777777" w:rsidR="00811BEF" w:rsidRDefault="00D80057">
      <w:pPr>
        <w:rPr>
          <w:sz w:val="30"/>
        </w:rPr>
      </w:pPr>
      <w:r>
        <w:rPr>
          <w:rFonts w:hint="eastAsia"/>
          <w:sz w:val="36"/>
          <w:szCs w:val="36"/>
        </w:rPr>
        <w:t>投标总价（小写）：</w:t>
      </w:r>
      <w:r>
        <w:rPr>
          <w:rFonts w:hint="eastAsia"/>
          <w:sz w:val="30"/>
          <w:u w:val="single"/>
        </w:rPr>
        <w:t xml:space="preserve">                   </w:t>
      </w:r>
      <w:r>
        <w:rPr>
          <w:rFonts w:hint="eastAsia"/>
          <w:sz w:val="30"/>
          <w:u w:val="single"/>
        </w:rPr>
        <w:t>元</w:t>
      </w:r>
      <w:r>
        <w:rPr>
          <w:rFonts w:hint="eastAsia"/>
          <w:sz w:val="30"/>
          <w:u w:val="single"/>
        </w:rPr>
        <w:t xml:space="preserve">     </w:t>
      </w:r>
    </w:p>
    <w:p w14:paraId="40B31E57" w14:textId="77777777" w:rsidR="00811BEF" w:rsidRDefault="00811BEF">
      <w:pPr>
        <w:rPr>
          <w:sz w:val="30"/>
        </w:rPr>
      </w:pPr>
    </w:p>
    <w:p w14:paraId="329FB823" w14:textId="77777777" w:rsidR="00811BEF" w:rsidRDefault="00D80057">
      <w:pPr>
        <w:jc w:val="left"/>
        <w:rPr>
          <w:sz w:val="30"/>
          <w:u w:val="single"/>
        </w:rPr>
      </w:pPr>
      <w:r>
        <w:rPr>
          <w:rFonts w:hint="eastAsia"/>
          <w:sz w:val="36"/>
          <w:szCs w:val="36"/>
        </w:rPr>
        <w:t>（大</w:t>
      </w:r>
      <w:r>
        <w:rPr>
          <w:rFonts w:hint="eastAsia"/>
          <w:sz w:val="36"/>
          <w:szCs w:val="36"/>
        </w:rPr>
        <w:t xml:space="preserve">        </w:t>
      </w:r>
      <w:r>
        <w:rPr>
          <w:rFonts w:hint="eastAsia"/>
          <w:sz w:val="36"/>
          <w:szCs w:val="36"/>
        </w:rPr>
        <w:t>写）：</w:t>
      </w:r>
      <w:r>
        <w:rPr>
          <w:rFonts w:hint="eastAsia"/>
          <w:sz w:val="30"/>
          <w:u w:val="single"/>
        </w:rPr>
        <w:t xml:space="preserve">                          </w:t>
      </w:r>
    </w:p>
    <w:p w14:paraId="3467E9F6" w14:textId="77777777" w:rsidR="00811BEF" w:rsidRDefault="00811BEF">
      <w:pPr>
        <w:ind w:firstLineChars="500" w:firstLine="1500"/>
        <w:rPr>
          <w:sz w:val="30"/>
          <w:u w:val="single"/>
        </w:rPr>
      </w:pPr>
    </w:p>
    <w:p w14:paraId="118754A4" w14:textId="77777777" w:rsidR="00811BEF" w:rsidRDefault="00811BEF">
      <w:pPr>
        <w:ind w:firstLineChars="500" w:firstLine="1500"/>
        <w:rPr>
          <w:sz w:val="30"/>
          <w:u w:val="single"/>
        </w:rPr>
      </w:pPr>
    </w:p>
    <w:p w14:paraId="0FC6DBFE" w14:textId="77777777" w:rsidR="00811BEF" w:rsidRDefault="00811BEF">
      <w:pPr>
        <w:jc w:val="left"/>
        <w:rPr>
          <w:sz w:val="30"/>
          <w:u w:val="single"/>
        </w:rPr>
      </w:pPr>
    </w:p>
    <w:p w14:paraId="5AF24C87" w14:textId="77777777" w:rsidR="00811BEF" w:rsidRDefault="00811BEF">
      <w:pPr>
        <w:jc w:val="left"/>
        <w:rPr>
          <w:sz w:val="30"/>
          <w:u w:val="single"/>
        </w:rPr>
      </w:pPr>
    </w:p>
    <w:p w14:paraId="1C6ECC29" w14:textId="77777777" w:rsidR="00811BEF" w:rsidRDefault="00D80057">
      <w:pPr>
        <w:jc w:val="left"/>
        <w:rPr>
          <w:sz w:val="30"/>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rFonts w:hint="eastAsia"/>
          <w:sz w:val="36"/>
          <w:szCs w:val="36"/>
        </w:rPr>
        <w:t>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（盖章）</w:t>
      </w:r>
    </w:p>
    <w:p w14:paraId="619AF0B2" w14:textId="77777777" w:rsidR="00811BEF" w:rsidRDefault="00811BEF">
      <w:pPr>
        <w:jc w:val="left"/>
        <w:rPr>
          <w:sz w:val="30"/>
          <w:u w:val="single"/>
        </w:rPr>
      </w:pPr>
    </w:p>
    <w:p w14:paraId="1010D886" w14:textId="77777777" w:rsidR="00811BEF" w:rsidRDefault="00D80057">
      <w:pPr>
        <w:jc w:val="left"/>
        <w:rPr>
          <w:sz w:val="30"/>
          <w:u w:val="single"/>
        </w:rPr>
      </w:pPr>
      <w:r>
        <w:rPr>
          <w:rFonts w:hint="eastAsia"/>
          <w:sz w:val="36"/>
          <w:szCs w:val="36"/>
        </w:rPr>
        <w:t>授权代理人：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（签字）</w:t>
      </w:r>
    </w:p>
    <w:p w14:paraId="714F49D2" w14:textId="77777777" w:rsidR="00811BEF" w:rsidRDefault="00811BEF">
      <w:pPr>
        <w:rPr>
          <w:sz w:val="30"/>
        </w:rPr>
      </w:pPr>
    </w:p>
    <w:p w14:paraId="09CFDF86" w14:textId="77777777" w:rsidR="00811BEF" w:rsidRDefault="00D80057">
      <w:pPr>
        <w:jc w:val="left"/>
        <w:rPr>
          <w:sz w:val="30"/>
        </w:rPr>
      </w:pPr>
      <w:r>
        <w:rPr>
          <w:rFonts w:hint="eastAsia"/>
          <w:sz w:val="36"/>
          <w:szCs w:val="36"/>
        </w:rPr>
        <w:t>编</w:t>
      </w:r>
      <w:r>
        <w:rPr>
          <w:rFonts w:hint="eastAsia"/>
          <w:sz w:val="36"/>
          <w:szCs w:val="36"/>
        </w:rPr>
        <w:t xml:space="preserve">  </w:t>
      </w:r>
      <w:r>
        <w:rPr>
          <w:rFonts w:hint="eastAsia"/>
          <w:sz w:val="36"/>
          <w:szCs w:val="36"/>
        </w:rPr>
        <w:t>制</w:t>
      </w:r>
      <w:r>
        <w:rPr>
          <w:rFonts w:hint="eastAsia"/>
          <w:sz w:val="36"/>
          <w:szCs w:val="36"/>
        </w:rPr>
        <w:t xml:space="preserve">  </w:t>
      </w:r>
      <w:r>
        <w:rPr>
          <w:rFonts w:hint="eastAsia"/>
          <w:sz w:val="36"/>
          <w:szCs w:val="36"/>
        </w:rPr>
        <w:t>时</w:t>
      </w:r>
      <w:r>
        <w:rPr>
          <w:rFonts w:hint="eastAsia"/>
          <w:sz w:val="36"/>
          <w:szCs w:val="36"/>
        </w:rPr>
        <w:t xml:space="preserve">  </w:t>
      </w:r>
      <w:r>
        <w:rPr>
          <w:rFonts w:hint="eastAsia"/>
          <w:sz w:val="36"/>
          <w:szCs w:val="36"/>
        </w:rPr>
        <w:t>间：</w:t>
      </w:r>
      <w:r>
        <w:rPr>
          <w:rFonts w:hint="eastAsia"/>
          <w:sz w:val="30"/>
          <w:u w:val="single"/>
        </w:rPr>
        <w:t xml:space="preserve">                       </w:t>
      </w:r>
    </w:p>
    <w:p w14:paraId="06BED041" w14:textId="77777777" w:rsidR="00811BEF" w:rsidRDefault="00D80057">
      <w:r>
        <w:br w:type="page"/>
      </w:r>
    </w:p>
    <w:p w14:paraId="61480668" w14:textId="77777777" w:rsidR="00811BEF" w:rsidRDefault="00D80057">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232AB7D9" w14:textId="77777777" w:rsidR="00811BEF" w:rsidRDefault="00D80057">
      <w:pPr>
        <w:wordWrap w:val="0"/>
        <w:jc w:val="center"/>
        <w:rPr>
          <w:rFonts w:ascii="华文新魏" w:eastAsia="华文新魏" w:hAnsi="华文新魏"/>
          <w:b/>
          <w:sz w:val="48"/>
          <w:szCs w:val="48"/>
        </w:rPr>
      </w:pPr>
      <w:bookmarkStart w:id="10" w:name="_Toc71860049"/>
      <w:bookmarkStart w:id="11" w:name="_Toc69878058"/>
      <w:bookmarkStart w:id="12" w:name="_Toc101074893"/>
      <w:bookmarkStart w:id="13" w:name="_Toc84303613"/>
      <w:bookmarkStart w:id="14" w:name="_Toc71860051"/>
      <w:bookmarkStart w:id="15" w:name="_Toc100052462"/>
      <w:bookmarkStart w:id="16" w:name="_Toc45964657"/>
      <w:r>
        <w:rPr>
          <w:rFonts w:ascii="华文新魏" w:eastAsia="华文新魏" w:hAnsi="华文新魏" w:hint="eastAsia"/>
          <w:b/>
          <w:sz w:val="48"/>
          <w:szCs w:val="48"/>
        </w:rPr>
        <w:t>单位工程费汇总表</w:t>
      </w:r>
    </w:p>
    <w:p w14:paraId="38DBC12C" w14:textId="77777777" w:rsidR="00811BEF" w:rsidRDefault="00811BEF">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811BEF" w14:paraId="76D069A7" w14:textId="77777777">
        <w:trPr>
          <w:trHeight w:val="409"/>
        </w:trPr>
        <w:tc>
          <w:tcPr>
            <w:tcW w:w="6039" w:type="dxa"/>
            <w:gridSpan w:val="2"/>
            <w:tcMar>
              <w:top w:w="0" w:type="dxa"/>
              <w:left w:w="15" w:type="dxa"/>
              <w:bottom w:w="0" w:type="dxa"/>
              <w:right w:w="15" w:type="dxa"/>
            </w:tcMar>
            <w:vAlign w:val="center"/>
          </w:tcPr>
          <w:p w14:paraId="618E7772" w14:textId="77777777" w:rsidR="00811BEF" w:rsidRDefault="00D80057">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tcPr>
          <w:p w14:paraId="31892EAD" w14:textId="77777777" w:rsidR="00811BEF" w:rsidRDefault="00D80057">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811BEF" w14:paraId="5D1F3AA9"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34721E76" w14:textId="77777777" w:rsidR="00811BEF" w:rsidRDefault="00D80057">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90752D6" w14:textId="77777777" w:rsidR="00811BEF" w:rsidRDefault="00D80057">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49019789" w14:textId="77777777" w:rsidR="00811BEF" w:rsidRDefault="00D80057">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811BEF" w14:paraId="0D61AE7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21A41B6" w14:textId="77777777" w:rsidR="00811BEF" w:rsidRDefault="00D80057">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4578E34" w14:textId="77777777" w:rsidR="00811BEF" w:rsidRDefault="00D80057">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DF7255F" w14:textId="77777777" w:rsidR="00811BEF" w:rsidRDefault="00D80057">
            <w:pPr>
              <w:wordWrap w:val="0"/>
              <w:jc w:val="right"/>
              <w:rPr>
                <w:rFonts w:ascii="宋体" w:eastAsia="Arial" w:hAnsi="Arial"/>
                <w:sz w:val="18"/>
                <w:szCs w:val="18"/>
              </w:rPr>
            </w:pPr>
            <w:r>
              <w:rPr>
                <w:rFonts w:ascii="Calibri" w:hAnsi="宋体" w:hint="eastAsia"/>
                <w:sz w:val="18"/>
                <w:szCs w:val="18"/>
              </w:rPr>
              <w:t xml:space="preserve">　</w:t>
            </w:r>
          </w:p>
        </w:tc>
      </w:tr>
      <w:tr w:rsidR="00811BEF" w14:paraId="59EC7C1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76ED5EE" w14:textId="77777777" w:rsidR="00811BEF" w:rsidRDefault="00D80057">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2120F55" w14:textId="77777777" w:rsidR="00811BEF" w:rsidRDefault="00D80057">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9E32418" w14:textId="77777777" w:rsidR="00811BEF" w:rsidRDefault="00D80057">
            <w:pPr>
              <w:wordWrap w:val="0"/>
              <w:jc w:val="center"/>
              <w:rPr>
                <w:rFonts w:ascii="宋体" w:eastAsia="Arial" w:hAnsi="Arial"/>
                <w:sz w:val="18"/>
                <w:szCs w:val="18"/>
              </w:rPr>
            </w:pPr>
            <w:r>
              <w:rPr>
                <w:rFonts w:ascii="Calibri" w:hAnsi="宋体"/>
                <w:color w:val="FF0000"/>
                <w:sz w:val="18"/>
                <w:szCs w:val="18"/>
              </w:rPr>
              <w:t>0</w:t>
            </w:r>
          </w:p>
        </w:tc>
      </w:tr>
      <w:tr w:rsidR="00811BEF" w14:paraId="15FBEAC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0607FBA" w14:textId="77777777" w:rsidR="00811BEF" w:rsidRDefault="00D80057">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110DD75" w14:textId="77777777" w:rsidR="00811BEF" w:rsidRDefault="00D80057">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F0CB802" w14:textId="77777777" w:rsidR="00811BEF" w:rsidRDefault="00811BEF">
            <w:pPr>
              <w:wordWrap w:val="0"/>
              <w:jc w:val="center"/>
              <w:rPr>
                <w:rFonts w:ascii="宋体" w:eastAsia="Arial" w:hAnsi="Arial"/>
                <w:sz w:val="18"/>
                <w:szCs w:val="18"/>
              </w:rPr>
            </w:pPr>
          </w:p>
        </w:tc>
      </w:tr>
      <w:tr w:rsidR="00811BEF" w14:paraId="5340408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C6AF47C" w14:textId="77777777" w:rsidR="00811BEF" w:rsidRDefault="00D80057">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E324696" w14:textId="77777777" w:rsidR="00811BEF" w:rsidRDefault="00D80057">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9CAC6FA" w14:textId="77777777" w:rsidR="00811BEF" w:rsidRDefault="00D80057">
            <w:pPr>
              <w:wordWrap w:val="0"/>
              <w:jc w:val="center"/>
              <w:rPr>
                <w:rFonts w:ascii="宋体" w:eastAsia="Arial" w:hAnsi="Arial"/>
                <w:sz w:val="18"/>
                <w:szCs w:val="18"/>
              </w:rPr>
            </w:pPr>
            <w:r>
              <w:rPr>
                <w:rFonts w:ascii="Calibri" w:hAnsi="宋体"/>
                <w:color w:val="FF0000"/>
                <w:sz w:val="18"/>
                <w:szCs w:val="18"/>
              </w:rPr>
              <w:t>0</w:t>
            </w:r>
          </w:p>
        </w:tc>
      </w:tr>
      <w:tr w:rsidR="00811BEF" w14:paraId="18527DF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2F887D5" w14:textId="77777777" w:rsidR="00811BEF" w:rsidRDefault="00D80057">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37FDBD4" w14:textId="77777777" w:rsidR="00811BEF" w:rsidRDefault="00D80057">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B2151F9" w14:textId="77777777" w:rsidR="00811BEF" w:rsidRDefault="00D80057">
            <w:pPr>
              <w:wordWrap w:val="0"/>
              <w:jc w:val="right"/>
              <w:rPr>
                <w:rFonts w:ascii="宋体" w:eastAsia="Arial" w:hAnsi="Arial"/>
                <w:sz w:val="18"/>
                <w:szCs w:val="18"/>
              </w:rPr>
            </w:pPr>
            <w:r>
              <w:rPr>
                <w:rFonts w:ascii="Calibri" w:hAnsi="宋体" w:hint="eastAsia"/>
                <w:sz w:val="18"/>
                <w:szCs w:val="18"/>
              </w:rPr>
              <w:t xml:space="preserve">　</w:t>
            </w:r>
          </w:p>
        </w:tc>
      </w:tr>
      <w:tr w:rsidR="00811BEF" w14:paraId="25C50D0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FB77BFF" w14:textId="77777777" w:rsidR="00811BEF" w:rsidRDefault="00D80057">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D1CA481" w14:textId="77777777" w:rsidR="00811BEF" w:rsidRDefault="00D80057">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EDFAB8D" w14:textId="77777777" w:rsidR="00811BEF" w:rsidRDefault="00D80057">
            <w:pPr>
              <w:wordWrap w:val="0"/>
              <w:jc w:val="right"/>
              <w:rPr>
                <w:rFonts w:ascii="宋体" w:eastAsia="Arial" w:hAnsi="Arial"/>
                <w:sz w:val="18"/>
                <w:szCs w:val="18"/>
              </w:rPr>
            </w:pPr>
            <w:r>
              <w:rPr>
                <w:rFonts w:ascii="Calibri" w:hAnsi="宋体" w:hint="eastAsia"/>
                <w:sz w:val="18"/>
                <w:szCs w:val="18"/>
              </w:rPr>
              <w:t xml:space="preserve">　</w:t>
            </w:r>
          </w:p>
        </w:tc>
      </w:tr>
      <w:tr w:rsidR="00811BEF" w14:paraId="0C68A38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3917FFD" w14:textId="77777777" w:rsidR="00811BEF" w:rsidRDefault="00D80057">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FE7DA76" w14:textId="77777777" w:rsidR="00811BEF" w:rsidRDefault="00D80057">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CB4BAA2" w14:textId="77777777" w:rsidR="00811BEF" w:rsidRDefault="00D80057">
            <w:pPr>
              <w:wordWrap w:val="0"/>
              <w:jc w:val="right"/>
              <w:rPr>
                <w:rFonts w:ascii="宋体" w:eastAsia="Arial" w:hAnsi="Arial"/>
                <w:sz w:val="18"/>
                <w:szCs w:val="18"/>
              </w:rPr>
            </w:pPr>
            <w:r>
              <w:rPr>
                <w:rFonts w:ascii="Calibri" w:hAnsi="宋体" w:hint="eastAsia"/>
                <w:sz w:val="18"/>
                <w:szCs w:val="18"/>
              </w:rPr>
              <w:t xml:space="preserve">　</w:t>
            </w:r>
          </w:p>
        </w:tc>
      </w:tr>
      <w:tr w:rsidR="00811BEF" w14:paraId="6D6977A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5575C19" w14:textId="77777777" w:rsidR="00811BEF" w:rsidRDefault="00D80057">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374F8EF" w14:textId="77777777" w:rsidR="00811BEF" w:rsidRDefault="00D80057">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97EB819" w14:textId="77777777" w:rsidR="00811BEF" w:rsidRDefault="00811BEF">
            <w:pPr>
              <w:wordWrap w:val="0"/>
              <w:jc w:val="right"/>
              <w:rPr>
                <w:rFonts w:ascii="Calibri" w:hAnsi="宋体"/>
                <w:sz w:val="18"/>
                <w:szCs w:val="18"/>
              </w:rPr>
            </w:pPr>
          </w:p>
        </w:tc>
      </w:tr>
      <w:tr w:rsidR="00811BEF" w14:paraId="67E4419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22093C5" w14:textId="77777777" w:rsidR="00811BEF" w:rsidRDefault="00D80057">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6D1AC55" w14:textId="77777777" w:rsidR="00811BEF" w:rsidRDefault="00D80057">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4CD0276" w14:textId="77777777" w:rsidR="00811BEF" w:rsidRDefault="00811BEF">
            <w:pPr>
              <w:wordWrap w:val="0"/>
              <w:jc w:val="right"/>
              <w:rPr>
                <w:rFonts w:ascii="Calibri" w:hAnsi="宋体"/>
                <w:sz w:val="18"/>
                <w:szCs w:val="18"/>
              </w:rPr>
            </w:pPr>
          </w:p>
        </w:tc>
      </w:tr>
      <w:tr w:rsidR="00811BEF" w14:paraId="0E38F8F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AB4CD5E" w14:textId="77777777" w:rsidR="00811BEF" w:rsidRDefault="00D80057">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53759A1" w14:textId="77777777" w:rsidR="00811BEF" w:rsidRDefault="00D80057">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7763E17" w14:textId="77777777" w:rsidR="00811BEF" w:rsidRDefault="00D80057">
            <w:pPr>
              <w:wordWrap w:val="0"/>
              <w:jc w:val="right"/>
              <w:rPr>
                <w:rFonts w:ascii="宋体" w:eastAsia="Arial" w:hAnsi="Arial"/>
                <w:sz w:val="18"/>
                <w:szCs w:val="18"/>
              </w:rPr>
            </w:pPr>
            <w:r>
              <w:rPr>
                <w:rFonts w:ascii="Calibri" w:hAnsi="宋体" w:hint="eastAsia"/>
                <w:sz w:val="18"/>
                <w:szCs w:val="18"/>
              </w:rPr>
              <w:t xml:space="preserve">　</w:t>
            </w:r>
          </w:p>
        </w:tc>
      </w:tr>
      <w:tr w:rsidR="00811BEF" w14:paraId="0B5CF95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AB2B6FA" w14:textId="77777777" w:rsidR="00811BEF" w:rsidRDefault="00D80057">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522599A" w14:textId="77777777" w:rsidR="00811BEF" w:rsidRDefault="00D80057">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1D45F68" w14:textId="77777777" w:rsidR="00811BEF" w:rsidRDefault="00D80057">
            <w:pPr>
              <w:wordWrap w:val="0"/>
              <w:jc w:val="right"/>
              <w:rPr>
                <w:rFonts w:ascii="宋体" w:eastAsia="Arial" w:hAnsi="Arial"/>
                <w:sz w:val="18"/>
                <w:szCs w:val="18"/>
              </w:rPr>
            </w:pPr>
            <w:r>
              <w:rPr>
                <w:rFonts w:ascii="Calibri" w:hAnsi="宋体" w:hint="eastAsia"/>
                <w:sz w:val="18"/>
                <w:szCs w:val="18"/>
              </w:rPr>
              <w:t xml:space="preserve">　</w:t>
            </w:r>
          </w:p>
        </w:tc>
      </w:tr>
      <w:tr w:rsidR="00811BEF" w14:paraId="2CC012B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8D743CC" w14:textId="77777777" w:rsidR="00811BEF" w:rsidRDefault="00D80057">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550A8E0" w14:textId="77777777" w:rsidR="00811BEF" w:rsidRDefault="00D80057">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26B62F4" w14:textId="77777777" w:rsidR="00811BEF" w:rsidRDefault="00D80057">
            <w:pPr>
              <w:wordWrap w:val="0"/>
              <w:jc w:val="right"/>
              <w:rPr>
                <w:rFonts w:ascii="宋体" w:eastAsia="Arial" w:hAnsi="Arial"/>
                <w:sz w:val="18"/>
                <w:szCs w:val="18"/>
              </w:rPr>
            </w:pPr>
            <w:r>
              <w:rPr>
                <w:rFonts w:ascii="Calibri" w:hAnsi="宋体" w:hint="eastAsia"/>
                <w:sz w:val="18"/>
                <w:szCs w:val="18"/>
              </w:rPr>
              <w:t xml:space="preserve">　</w:t>
            </w:r>
          </w:p>
        </w:tc>
      </w:tr>
      <w:tr w:rsidR="00811BEF" w14:paraId="2B254C3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F9ADBC8"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2EE77AC"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171F088"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r>
      <w:tr w:rsidR="00811BEF" w14:paraId="1F4AEB5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0EA1719"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F85059B"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D34D7E2"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r>
      <w:tr w:rsidR="00811BEF" w14:paraId="2A080EF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8344F24"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9CCD153"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1872E4D"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r>
      <w:tr w:rsidR="00811BEF" w14:paraId="143A150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23244FD"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D8D670B"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4B6CF43"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r>
      <w:tr w:rsidR="00811BEF" w14:paraId="0F9C578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344B523"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DE5B729"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0B0899F"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r>
      <w:tr w:rsidR="00811BEF" w14:paraId="27D40E5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BD79E4D" w14:textId="77777777" w:rsidR="00811BEF" w:rsidRDefault="00811BEF">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9E0F2C3" w14:textId="77777777" w:rsidR="00811BEF" w:rsidRDefault="00811BEF">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5CDEB98" w14:textId="77777777" w:rsidR="00811BEF" w:rsidRDefault="00811BEF">
            <w:pPr>
              <w:wordWrap w:val="0"/>
              <w:rPr>
                <w:rFonts w:ascii="Calibri" w:eastAsia="Arial" w:hAnsi="Arial"/>
                <w:sz w:val="20"/>
                <w:szCs w:val="20"/>
              </w:rPr>
            </w:pPr>
          </w:p>
        </w:tc>
      </w:tr>
      <w:tr w:rsidR="00811BEF" w14:paraId="53CF136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38186C" w14:textId="77777777" w:rsidR="00811BEF" w:rsidRDefault="00811BEF">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C0DACC5" w14:textId="77777777" w:rsidR="00811BEF" w:rsidRDefault="00811BEF">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3A9CA9E" w14:textId="77777777" w:rsidR="00811BEF" w:rsidRDefault="00811BEF">
            <w:pPr>
              <w:wordWrap w:val="0"/>
              <w:rPr>
                <w:rFonts w:ascii="Calibri" w:eastAsia="Arial" w:hAnsi="Arial"/>
                <w:sz w:val="20"/>
                <w:szCs w:val="20"/>
              </w:rPr>
            </w:pPr>
          </w:p>
        </w:tc>
      </w:tr>
      <w:tr w:rsidR="00811BEF" w14:paraId="648A89A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A28F22C"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FDF56F5"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617A7BB"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r>
      <w:tr w:rsidR="00811BEF" w14:paraId="5B98A5D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1CF818B"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0A97BFB"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105EE6E"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r>
      <w:tr w:rsidR="00811BEF" w14:paraId="0C9BF39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A1DF637"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A7B5873"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8FCFDA9"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r>
      <w:tr w:rsidR="00811BEF" w14:paraId="47EFED3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5DDC937"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87D347F"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653CD18"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r>
      <w:tr w:rsidR="00811BEF" w14:paraId="162CA9B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A6BDBC6"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6DB2CBE"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15071DA"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r>
      <w:tr w:rsidR="00811BEF" w14:paraId="75A2FFA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A778C13"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7459063"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2C11DD9"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r>
      <w:tr w:rsidR="00811BEF" w14:paraId="5BA9964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93659DA"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521ABE2"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7CBAC9A"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r>
      <w:tr w:rsidR="00811BEF" w14:paraId="7953942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3F788F3"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A4D939E" w14:textId="77777777" w:rsidR="00811BEF" w:rsidRDefault="00D80057">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D24D6DC" w14:textId="77777777" w:rsidR="00811BEF" w:rsidRDefault="00D80057">
            <w:pPr>
              <w:wordWrap w:val="0"/>
              <w:rPr>
                <w:rFonts w:ascii="宋体" w:eastAsia="Arial" w:hAnsi="Arial"/>
                <w:sz w:val="20"/>
                <w:szCs w:val="20"/>
              </w:rPr>
            </w:pPr>
            <w:r>
              <w:rPr>
                <w:rFonts w:ascii="Calibri" w:eastAsia="Arial" w:hAnsi="Arial"/>
                <w:sz w:val="20"/>
                <w:szCs w:val="20"/>
              </w:rPr>
              <w:t xml:space="preserve"> </w:t>
            </w:r>
          </w:p>
        </w:tc>
      </w:tr>
      <w:tr w:rsidR="00811BEF" w14:paraId="639C2E8E"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66895E2" w14:textId="77777777" w:rsidR="00811BEF" w:rsidRDefault="00D80057">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54ACB9A" w14:textId="77777777" w:rsidR="00811BEF" w:rsidRDefault="00D80057">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171BE3E" w14:textId="77777777" w:rsidR="00811BEF" w:rsidRDefault="00D80057">
            <w:pPr>
              <w:wordWrap w:val="0"/>
              <w:jc w:val="right"/>
              <w:rPr>
                <w:rFonts w:ascii="宋体" w:eastAsia="Arial" w:hAnsi="Arial"/>
                <w:sz w:val="18"/>
                <w:szCs w:val="18"/>
              </w:rPr>
            </w:pPr>
            <w:r>
              <w:rPr>
                <w:rFonts w:ascii="Calibri" w:hAnsi="宋体" w:hint="eastAsia"/>
                <w:sz w:val="18"/>
                <w:szCs w:val="18"/>
              </w:rPr>
              <w:t xml:space="preserve">　</w:t>
            </w:r>
          </w:p>
        </w:tc>
      </w:tr>
    </w:tbl>
    <w:p w14:paraId="79B2FC36" w14:textId="77777777" w:rsidR="00811BEF" w:rsidRDefault="00D80057">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6282A2C5" w14:textId="77777777" w:rsidR="00811BEF" w:rsidRDefault="00D80057">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48AB42D9" w14:textId="77777777" w:rsidR="00811BEF" w:rsidRDefault="00811BEF">
      <w:pPr>
        <w:wordWrap w:val="0"/>
        <w:spacing w:line="360" w:lineRule="auto"/>
        <w:jc w:val="left"/>
        <w:rPr>
          <w:color w:val="FF0000"/>
          <w:sz w:val="30"/>
          <w:szCs w:val="30"/>
        </w:rPr>
      </w:pPr>
    </w:p>
    <w:p w14:paraId="6D304C28" w14:textId="77777777" w:rsidR="00811BEF" w:rsidRDefault="00D80057">
      <w:pPr>
        <w:wordWrap w:val="0"/>
        <w:jc w:val="left"/>
        <w:rPr>
          <w:rFonts w:ascii="Calibri" w:hAnsi="宋体"/>
          <w:sz w:val="30"/>
          <w:szCs w:val="30"/>
        </w:rPr>
      </w:pPr>
      <w:r>
        <w:br w:type="page"/>
      </w:r>
    </w:p>
    <w:p w14:paraId="70E685C0" w14:textId="77777777" w:rsidR="00811BEF" w:rsidRDefault="00D80057">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811BEF" w14:paraId="3188AA4A"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tcPr>
          <w:p w14:paraId="56A61441" w14:textId="77777777" w:rsidR="00811BEF" w:rsidRDefault="00D80057">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3C63E50B" w14:textId="77777777" w:rsidR="00811BEF" w:rsidRDefault="00D80057">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5F56B242" w14:textId="77777777" w:rsidR="00811BEF" w:rsidRDefault="00D80057">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1C0170F6" w14:textId="77777777" w:rsidR="00811BEF" w:rsidRDefault="00D80057">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7E573ED1" w14:textId="77777777" w:rsidR="00811BEF" w:rsidRDefault="00D80057">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7411D3A1" w14:textId="77777777" w:rsidR="00811BEF" w:rsidRDefault="00D80057">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tcPr>
          <w:p w14:paraId="6AF0C37E" w14:textId="77777777" w:rsidR="00811BEF" w:rsidRDefault="00D80057">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811BEF" w14:paraId="64972303" w14:textId="77777777">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tcPr>
          <w:p w14:paraId="62F9B9EA" w14:textId="77777777" w:rsidR="00811BEF" w:rsidRDefault="00811BEF">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14:paraId="215E2877" w14:textId="77777777" w:rsidR="00811BEF" w:rsidRDefault="00811BEF">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14:paraId="34432AA2" w14:textId="77777777" w:rsidR="00811BEF" w:rsidRDefault="00811BEF">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14:paraId="0FC754AF" w14:textId="77777777" w:rsidR="00811BEF" w:rsidRDefault="00811BEF">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14:paraId="6D086A27" w14:textId="77777777" w:rsidR="00811BEF" w:rsidRDefault="00811BEF">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14:paraId="76DD5D4A" w14:textId="77777777" w:rsidR="00811BEF" w:rsidRDefault="00811BEF">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2550DB4B" w14:textId="77777777" w:rsidR="00811BEF" w:rsidRDefault="00D80057">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29F98604" w14:textId="77777777" w:rsidR="00811BEF" w:rsidRDefault="00D80057">
            <w:pPr>
              <w:wordWrap w:val="0"/>
              <w:jc w:val="center"/>
              <w:rPr>
                <w:rFonts w:ascii="宋体" w:hAnsi="宋体"/>
                <w:color w:val="000000"/>
                <w:sz w:val="20"/>
                <w:szCs w:val="20"/>
              </w:rPr>
            </w:pPr>
            <w:r>
              <w:rPr>
                <w:rFonts w:ascii="Calibri" w:hAnsi="宋体" w:hint="eastAsia"/>
                <w:color w:val="000000"/>
                <w:sz w:val="20"/>
                <w:szCs w:val="20"/>
              </w:rPr>
              <w:t>合价</w:t>
            </w:r>
          </w:p>
        </w:tc>
      </w:tr>
      <w:tr w:rsidR="00811BEF" w14:paraId="5D32CD6F"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52728F2"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5A9340"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CFAEBB"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6F0369"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6E2DE4A"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8767C32"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8776AA"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BE00BD4"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2610F097"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0FFFA43"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309522"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DD62D6B"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C992ED3"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A61D08"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EB4A795"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8DB347"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2394D1"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219D909C"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2EAA273"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670E90"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2A67CA9"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092AC7"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2BABD6D"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101F416"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FDC2A4"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20CE77"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4956857E"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4C1814C"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E8A052A"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F5242E"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79BF5E"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AF5E01"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B61292"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F34C72"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C8905A"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47906EA7"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74C007A"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BB09A8"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6E5ADA"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A061D1"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6D57C3F"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0C5740"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7C0E56"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3EDC26"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22CB28F5"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AF1D623"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0AB8B"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B1E17D"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46B20"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2E87FB"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23B4D2"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DDCDA3E"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AD6366"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383AC008"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EEFDDE"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8E16B2"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099DD4"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F8AEE7"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5A8213"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3CE88C"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B20DEF"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CD8A2E"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42600B32"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0E5CB06"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AA7008"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798CE5B"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313EAC"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3DF625"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C18C2FB"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CFCF359"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1060D8"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7606D482"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99A5700"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1089309"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FD99CF"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02765D"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583914B"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69DD56"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F5D0614"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BF254D"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6217606E"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F1381C0"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58CC6"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D662AC"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F9412AF"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9DB83C"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B1CEF5"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75D5BE7"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9B9105"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0AA32F9F"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5DB4037"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73B592B"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D8A2A1"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E3FCC9"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C65A66D"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AE83A8"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BFD98A1"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AD50EBC"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56D16B2B"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1669AD7"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4EE6CC"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F8FEE6"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57686B"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4D8074"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45A2BC"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280A96F"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F10ECB"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0FD9E036"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B094044"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F33CE7"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745FB4"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886AE8"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57A436A"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E78FA2B"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2223A75"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629777D"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40266818"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47B3D60"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6EE69D5"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5F080A"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C4449E"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7894B33"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16A949"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69337B"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E8C6FC"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7CCEF818"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C74438D"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50421A"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04BD08"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D4B0BA"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8C9AB9"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C188C2B"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4C602BE"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642AE8"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49F556AA"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B10ADA0"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E1A52C"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8A5EDB"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65B12D"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34AFF57"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F3266FA"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A54B68"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4A8C4D"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0EDCEA72"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40A98CA"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945FD8"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82D8882"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5DAAF0D"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17A7F08"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6832BE"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F6F7EE3"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639877"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2416C9DC"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C1AC964"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ACE116"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43E814"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92B0DFF"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C4DB76"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3FFF5"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1F156C"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585ABA5"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50C1488E"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4ACC93"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596DA19"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39E1D9"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9A29D5"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43AEB6"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2927042"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6E95C49"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1861ADC"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7A4C5163"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209593D"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B130FB"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7B0F363"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75ED84"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259E8C"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40202C"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E1F247A"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C75D20"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1B671DEA"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CDB4F14" w14:textId="77777777" w:rsidR="00811BEF" w:rsidRDefault="00811B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475A5E1" w14:textId="77777777" w:rsidR="00811BEF" w:rsidRDefault="00811B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698CFF" w14:textId="77777777" w:rsidR="00811BEF" w:rsidRDefault="00811B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C52C776" w14:textId="77777777" w:rsidR="00811BEF" w:rsidRDefault="00811B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EBAD5E1" w14:textId="77777777" w:rsidR="00811BEF" w:rsidRDefault="00811B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ABF4AC" w14:textId="77777777" w:rsidR="00811BEF" w:rsidRDefault="00811B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D665D2"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0CDC2B" w14:textId="77777777" w:rsidR="00811BEF" w:rsidRDefault="00D80057">
            <w:pPr>
              <w:wordWrap w:val="0"/>
              <w:jc w:val="right"/>
              <w:rPr>
                <w:rFonts w:ascii="宋体" w:hAnsi="宋体"/>
                <w:color w:val="000000"/>
                <w:sz w:val="18"/>
                <w:szCs w:val="18"/>
              </w:rPr>
            </w:pPr>
            <w:r>
              <w:rPr>
                <w:rFonts w:ascii="Calibri" w:hAnsi="宋体"/>
                <w:color w:val="000000"/>
                <w:sz w:val="18"/>
                <w:szCs w:val="18"/>
              </w:rPr>
              <w:t xml:space="preserve"> </w:t>
            </w:r>
          </w:p>
        </w:tc>
      </w:tr>
      <w:tr w:rsidR="00811BEF" w14:paraId="58896B61" w14:textId="77777777">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DF347A3" w14:textId="77777777" w:rsidR="00811BEF" w:rsidRDefault="00D80057">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tcPr>
          <w:p w14:paraId="591029CE" w14:textId="77777777" w:rsidR="00811BEF" w:rsidRDefault="00D80057">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tcPr>
          <w:p w14:paraId="5C20ABC3" w14:textId="77777777" w:rsidR="00811BEF" w:rsidRDefault="00D80057">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tcPr>
          <w:p w14:paraId="6C6A2F34" w14:textId="77777777" w:rsidR="00811BEF" w:rsidRDefault="00D80057">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tcPr>
          <w:p w14:paraId="40A1D627" w14:textId="77777777" w:rsidR="00811BEF" w:rsidRDefault="00D80057">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1BA15E2D" w14:textId="77777777" w:rsidR="00811BEF" w:rsidRDefault="00D80057">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18A6AD2E" w14:textId="77777777" w:rsidR="00811BEF" w:rsidRDefault="00D80057">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4D4E8677" w14:textId="77777777" w:rsidR="00811BEF" w:rsidRDefault="00D80057">
            <w:pPr>
              <w:wordWrap w:val="0"/>
              <w:rPr>
                <w:rFonts w:ascii="宋体" w:hAnsi="宋体"/>
                <w:color w:val="000000"/>
                <w:sz w:val="20"/>
                <w:szCs w:val="20"/>
              </w:rPr>
            </w:pPr>
            <w:r>
              <w:rPr>
                <w:rFonts w:ascii="Calibri" w:hAnsi="宋体" w:hint="eastAsia"/>
                <w:color w:val="000000"/>
                <w:sz w:val="20"/>
                <w:szCs w:val="20"/>
              </w:rPr>
              <w:t xml:space="preserve">　</w:t>
            </w:r>
          </w:p>
        </w:tc>
      </w:tr>
      <w:tr w:rsidR="00811BEF" w14:paraId="6557F3AE"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tcPr>
          <w:p w14:paraId="2AE95483" w14:textId="77777777" w:rsidR="00811BEF" w:rsidRDefault="00D80057">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545BEB1F" w14:textId="77777777" w:rsidR="00811BEF" w:rsidRDefault="00D80057">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811BEF" w14:paraId="73B11C94"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tcPr>
          <w:p w14:paraId="7A2C37DE" w14:textId="77777777" w:rsidR="00811BEF" w:rsidRDefault="00D80057">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0D6841CD" w14:textId="77777777" w:rsidR="00811BEF" w:rsidRDefault="00D80057">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6CA24210" w14:textId="77777777" w:rsidR="00811BEF" w:rsidRDefault="00811BEF">
      <w:pPr>
        <w:rPr>
          <w:rFonts w:ascii="Times New Roman" w:hAnsi="Times New Roman" w:cs="Times New Roman"/>
          <w:sz w:val="24"/>
          <w:szCs w:val="24"/>
        </w:rPr>
      </w:pPr>
    </w:p>
    <w:p w14:paraId="27CD5A06" w14:textId="77777777" w:rsidR="00811BEF" w:rsidRDefault="00811BEF">
      <w:pPr>
        <w:jc w:val="center"/>
        <w:rPr>
          <w:color w:val="FF0000"/>
        </w:rPr>
      </w:pPr>
    </w:p>
    <w:p w14:paraId="0C03558D" w14:textId="77777777" w:rsidR="00811BEF" w:rsidRDefault="00811BEF">
      <w:pPr>
        <w:jc w:val="center"/>
        <w:rPr>
          <w:color w:val="FF0000"/>
        </w:rPr>
      </w:pPr>
    </w:p>
    <w:p w14:paraId="76F5ACA1" w14:textId="77777777" w:rsidR="00811BEF" w:rsidRDefault="00811BEF">
      <w:pPr>
        <w:jc w:val="center"/>
        <w:rPr>
          <w:color w:val="FF0000"/>
        </w:rPr>
      </w:pPr>
    </w:p>
    <w:p w14:paraId="49EC9559" w14:textId="77777777" w:rsidR="00811BEF" w:rsidRDefault="00D80057">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a"/>
        <w:tblW w:w="5000" w:type="pct"/>
        <w:tblLook w:val="04A0" w:firstRow="1" w:lastRow="0" w:firstColumn="1" w:lastColumn="0" w:noHBand="0" w:noVBand="1"/>
      </w:tblPr>
      <w:tblGrid>
        <w:gridCol w:w="1089"/>
        <w:gridCol w:w="2401"/>
        <w:gridCol w:w="2403"/>
        <w:gridCol w:w="2403"/>
      </w:tblGrid>
      <w:tr w:rsidR="00811BEF" w14:paraId="51443B68" w14:textId="77777777">
        <w:tc>
          <w:tcPr>
            <w:tcW w:w="657" w:type="pct"/>
          </w:tcPr>
          <w:p w14:paraId="142A50B9" w14:textId="77777777" w:rsidR="00811BEF" w:rsidRDefault="00D80057">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1447" w:type="pct"/>
          </w:tcPr>
          <w:p w14:paraId="3667976F" w14:textId="77777777" w:rsidR="00811BEF" w:rsidRDefault="00D80057">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材料名称</w:t>
            </w:r>
          </w:p>
        </w:tc>
        <w:tc>
          <w:tcPr>
            <w:tcW w:w="1448" w:type="pct"/>
          </w:tcPr>
          <w:p w14:paraId="3F294914" w14:textId="77777777" w:rsidR="00811BEF" w:rsidRDefault="00D80057">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品牌、</w:t>
            </w:r>
            <w:r>
              <w:rPr>
                <w:rFonts w:ascii="宋体" w:eastAsia="宋体" w:hAnsi="宋体" w:cs="宋体"/>
                <w:color w:val="000000"/>
                <w:kern w:val="0"/>
                <w:sz w:val="20"/>
                <w:szCs w:val="20"/>
              </w:rPr>
              <w:t>规格、型号</w:t>
            </w:r>
          </w:p>
        </w:tc>
        <w:tc>
          <w:tcPr>
            <w:tcW w:w="1448" w:type="pct"/>
          </w:tcPr>
          <w:p w14:paraId="2DE5503F" w14:textId="77777777" w:rsidR="00811BEF" w:rsidRDefault="00D80057">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备注</w:t>
            </w:r>
          </w:p>
        </w:tc>
      </w:tr>
      <w:tr w:rsidR="00811BEF" w14:paraId="79B74C61" w14:textId="77777777">
        <w:tc>
          <w:tcPr>
            <w:tcW w:w="657" w:type="pct"/>
          </w:tcPr>
          <w:p w14:paraId="41A7D94D" w14:textId="77777777" w:rsidR="00811BEF" w:rsidRDefault="00811BEF"/>
        </w:tc>
        <w:tc>
          <w:tcPr>
            <w:tcW w:w="1447" w:type="pct"/>
          </w:tcPr>
          <w:p w14:paraId="5F48349D" w14:textId="77777777" w:rsidR="00811BEF" w:rsidRDefault="00811BEF"/>
        </w:tc>
        <w:tc>
          <w:tcPr>
            <w:tcW w:w="1448" w:type="pct"/>
          </w:tcPr>
          <w:p w14:paraId="70175C79" w14:textId="77777777" w:rsidR="00811BEF" w:rsidRDefault="00811BEF"/>
        </w:tc>
        <w:tc>
          <w:tcPr>
            <w:tcW w:w="1448" w:type="pct"/>
          </w:tcPr>
          <w:p w14:paraId="4B438E4F" w14:textId="77777777" w:rsidR="00811BEF" w:rsidRDefault="00811BEF"/>
        </w:tc>
      </w:tr>
      <w:tr w:rsidR="00811BEF" w14:paraId="2EC9FD78" w14:textId="77777777">
        <w:tc>
          <w:tcPr>
            <w:tcW w:w="657" w:type="pct"/>
          </w:tcPr>
          <w:p w14:paraId="07FA23B9" w14:textId="77777777" w:rsidR="00811BEF" w:rsidRDefault="00811BEF"/>
        </w:tc>
        <w:tc>
          <w:tcPr>
            <w:tcW w:w="1447" w:type="pct"/>
          </w:tcPr>
          <w:p w14:paraId="223914B3" w14:textId="77777777" w:rsidR="00811BEF" w:rsidRDefault="00811BEF"/>
        </w:tc>
        <w:tc>
          <w:tcPr>
            <w:tcW w:w="1448" w:type="pct"/>
          </w:tcPr>
          <w:p w14:paraId="02DBDC1E" w14:textId="77777777" w:rsidR="00811BEF" w:rsidRDefault="00811BEF"/>
        </w:tc>
        <w:tc>
          <w:tcPr>
            <w:tcW w:w="1448" w:type="pct"/>
          </w:tcPr>
          <w:p w14:paraId="47980A25" w14:textId="77777777" w:rsidR="00811BEF" w:rsidRDefault="00811BEF"/>
        </w:tc>
      </w:tr>
      <w:tr w:rsidR="00811BEF" w14:paraId="2D3B9C33" w14:textId="77777777">
        <w:tc>
          <w:tcPr>
            <w:tcW w:w="657" w:type="pct"/>
          </w:tcPr>
          <w:p w14:paraId="160DAEC7" w14:textId="77777777" w:rsidR="00811BEF" w:rsidRDefault="00811BEF"/>
        </w:tc>
        <w:tc>
          <w:tcPr>
            <w:tcW w:w="1447" w:type="pct"/>
          </w:tcPr>
          <w:p w14:paraId="25F6B507" w14:textId="77777777" w:rsidR="00811BEF" w:rsidRDefault="00811BEF"/>
        </w:tc>
        <w:tc>
          <w:tcPr>
            <w:tcW w:w="1448" w:type="pct"/>
          </w:tcPr>
          <w:p w14:paraId="048B91E2" w14:textId="77777777" w:rsidR="00811BEF" w:rsidRDefault="00811BEF"/>
        </w:tc>
        <w:tc>
          <w:tcPr>
            <w:tcW w:w="1448" w:type="pct"/>
          </w:tcPr>
          <w:p w14:paraId="79683163" w14:textId="77777777" w:rsidR="00811BEF" w:rsidRDefault="00811BEF"/>
        </w:tc>
      </w:tr>
      <w:tr w:rsidR="00811BEF" w14:paraId="1BBAF841" w14:textId="77777777">
        <w:tc>
          <w:tcPr>
            <w:tcW w:w="657" w:type="pct"/>
          </w:tcPr>
          <w:p w14:paraId="62E42678" w14:textId="77777777" w:rsidR="00811BEF" w:rsidRDefault="00811BEF"/>
        </w:tc>
        <w:tc>
          <w:tcPr>
            <w:tcW w:w="1447" w:type="pct"/>
          </w:tcPr>
          <w:p w14:paraId="65A4B08B" w14:textId="77777777" w:rsidR="00811BEF" w:rsidRDefault="00811BEF"/>
        </w:tc>
        <w:tc>
          <w:tcPr>
            <w:tcW w:w="1448" w:type="pct"/>
          </w:tcPr>
          <w:p w14:paraId="7A15B45C" w14:textId="77777777" w:rsidR="00811BEF" w:rsidRDefault="00811BEF"/>
        </w:tc>
        <w:tc>
          <w:tcPr>
            <w:tcW w:w="1448" w:type="pct"/>
          </w:tcPr>
          <w:p w14:paraId="2DB534E5" w14:textId="77777777" w:rsidR="00811BEF" w:rsidRDefault="00811BEF"/>
        </w:tc>
      </w:tr>
      <w:tr w:rsidR="00811BEF" w14:paraId="1CD9B5BF" w14:textId="77777777">
        <w:tc>
          <w:tcPr>
            <w:tcW w:w="657" w:type="pct"/>
          </w:tcPr>
          <w:p w14:paraId="6ED29EE4" w14:textId="77777777" w:rsidR="00811BEF" w:rsidRDefault="00811BEF"/>
        </w:tc>
        <w:tc>
          <w:tcPr>
            <w:tcW w:w="1447" w:type="pct"/>
          </w:tcPr>
          <w:p w14:paraId="21268365" w14:textId="77777777" w:rsidR="00811BEF" w:rsidRDefault="00811BEF"/>
        </w:tc>
        <w:tc>
          <w:tcPr>
            <w:tcW w:w="1448" w:type="pct"/>
          </w:tcPr>
          <w:p w14:paraId="5D8B8930" w14:textId="77777777" w:rsidR="00811BEF" w:rsidRDefault="00811BEF"/>
        </w:tc>
        <w:tc>
          <w:tcPr>
            <w:tcW w:w="1448" w:type="pct"/>
          </w:tcPr>
          <w:p w14:paraId="4D1AEBED" w14:textId="77777777" w:rsidR="00811BEF" w:rsidRDefault="00811BEF"/>
        </w:tc>
      </w:tr>
      <w:tr w:rsidR="00811BEF" w14:paraId="2E77082D" w14:textId="77777777">
        <w:tc>
          <w:tcPr>
            <w:tcW w:w="657" w:type="pct"/>
          </w:tcPr>
          <w:p w14:paraId="671E2146" w14:textId="77777777" w:rsidR="00811BEF" w:rsidRDefault="00811BEF"/>
        </w:tc>
        <w:tc>
          <w:tcPr>
            <w:tcW w:w="1447" w:type="pct"/>
          </w:tcPr>
          <w:p w14:paraId="09EF5FD0" w14:textId="77777777" w:rsidR="00811BEF" w:rsidRDefault="00811BEF"/>
        </w:tc>
        <w:tc>
          <w:tcPr>
            <w:tcW w:w="1448" w:type="pct"/>
          </w:tcPr>
          <w:p w14:paraId="3F3B58D3" w14:textId="77777777" w:rsidR="00811BEF" w:rsidRDefault="00811BEF"/>
        </w:tc>
        <w:tc>
          <w:tcPr>
            <w:tcW w:w="1448" w:type="pct"/>
          </w:tcPr>
          <w:p w14:paraId="62CB5B36" w14:textId="77777777" w:rsidR="00811BEF" w:rsidRDefault="00811BEF"/>
        </w:tc>
      </w:tr>
      <w:tr w:rsidR="00811BEF" w14:paraId="6B8838AF" w14:textId="77777777">
        <w:tc>
          <w:tcPr>
            <w:tcW w:w="657" w:type="pct"/>
          </w:tcPr>
          <w:p w14:paraId="27816CDB" w14:textId="77777777" w:rsidR="00811BEF" w:rsidRDefault="00811BEF"/>
        </w:tc>
        <w:tc>
          <w:tcPr>
            <w:tcW w:w="1447" w:type="pct"/>
          </w:tcPr>
          <w:p w14:paraId="2B39E47A" w14:textId="77777777" w:rsidR="00811BEF" w:rsidRDefault="00811BEF"/>
        </w:tc>
        <w:tc>
          <w:tcPr>
            <w:tcW w:w="1448" w:type="pct"/>
          </w:tcPr>
          <w:p w14:paraId="66FEEAC5" w14:textId="77777777" w:rsidR="00811BEF" w:rsidRDefault="00811BEF"/>
        </w:tc>
        <w:tc>
          <w:tcPr>
            <w:tcW w:w="1448" w:type="pct"/>
          </w:tcPr>
          <w:p w14:paraId="5C816839" w14:textId="77777777" w:rsidR="00811BEF" w:rsidRDefault="00811BEF"/>
        </w:tc>
      </w:tr>
    </w:tbl>
    <w:p w14:paraId="63F37394" w14:textId="77777777" w:rsidR="00811BEF" w:rsidRDefault="00D80057">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0DA5E516" w14:textId="77777777" w:rsidR="00811BEF" w:rsidRDefault="00D80057">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30523B2F" w14:textId="77777777" w:rsidR="00811BEF" w:rsidRDefault="00811BEF"/>
    <w:p w14:paraId="5DB54AC5" w14:textId="77777777" w:rsidR="00811BEF" w:rsidRDefault="00811BEF">
      <w:pPr>
        <w:widowControl/>
        <w:jc w:val="left"/>
        <w:rPr>
          <w:rFonts w:ascii="华文新魏" w:eastAsia="华文新魏" w:hAnsi="MS Sans Serif"/>
          <w:b/>
          <w:bCs/>
          <w:kern w:val="0"/>
          <w:sz w:val="48"/>
          <w:szCs w:val="46"/>
        </w:rPr>
      </w:pPr>
    </w:p>
    <w:p w14:paraId="0F025976" w14:textId="77777777" w:rsidR="00811BEF" w:rsidRDefault="00811BEF">
      <w:pPr>
        <w:widowControl/>
        <w:jc w:val="left"/>
        <w:rPr>
          <w:rFonts w:ascii="华文新魏" w:eastAsia="华文新魏" w:hAnsi="MS Sans Serif"/>
          <w:b/>
          <w:bCs/>
          <w:kern w:val="0"/>
          <w:sz w:val="48"/>
          <w:szCs w:val="46"/>
        </w:rPr>
      </w:pPr>
    </w:p>
    <w:p w14:paraId="682EBAF0" w14:textId="77777777" w:rsidR="00811BEF" w:rsidRDefault="00811BEF">
      <w:pPr>
        <w:widowControl/>
        <w:jc w:val="left"/>
        <w:rPr>
          <w:rFonts w:ascii="华文新魏" w:eastAsia="华文新魏" w:hAnsi="MS Sans Serif"/>
          <w:b/>
          <w:bCs/>
          <w:kern w:val="0"/>
          <w:sz w:val="48"/>
          <w:szCs w:val="46"/>
        </w:rPr>
      </w:pPr>
    </w:p>
    <w:p w14:paraId="63C6766E" w14:textId="77777777" w:rsidR="00811BEF" w:rsidRDefault="00811BEF">
      <w:pPr>
        <w:widowControl/>
        <w:jc w:val="left"/>
        <w:rPr>
          <w:rFonts w:ascii="华文新魏" w:eastAsia="华文新魏" w:hAnsi="MS Sans Serif"/>
          <w:b/>
          <w:bCs/>
          <w:kern w:val="0"/>
          <w:sz w:val="48"/>
          <w:szCs w:val="46"/>
        </w:rPr>
      </w:pPr>
    </w:p>
    <w:p w14:paraId="4FBA53B8" w14:textId="77777777" w:rsidR="00811BEF" w:rsidRDefault="00811BEF">
      <w:pPr>
        <w:widowControl/>
        <w:jc w:val="left"/>
        <w:rPr>
          <w:rFonts w:ascii="华文新魏" w:eastAsia="华文新魏" w:hAnsi="MS Sans Serif"/>
          <w:b/>
          <w:bCs/>
          <w:kern w:val="0"/>
          <w:sz w:val="48"/>
          <w:szCs w:val="46"/>
        </w:rPr>
      </w:pPr>
    </w:p>
    <w:p w14:paraId="3A2A9A0D" w14:textId="77777777" w:rsidR="00811BEF" w:rsidRDefault="00D80057">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法定代表人授权书</w:t>
      </w:r>
      <w:bookmarkEnd w:id="9"/>
    </w:p>
    <w:p w14:paraId="0F64C742" w14:textId="77777777" w:rsidR="00811BEF" w:rsidRDefault="00811BEF">
      <w:pPr>
        <w:spacing w:line="360" w:lineRule="auto"/>
        <w:rPr>
          <w:b/>
          <w:bCs/>
          <w:color w:val="000000"/>
          <w:sz w:val="24"/>
          <w:lang w:val="en-GB"/>
        </w:rPr>
      </w:pPr>
    </w:p>
    <w:p w14:paraId="283CDCFC" w14:textId="77777777" w:rsidR="00811BEF" w:rsidRDefault="00D80057">
      <w:pPr>
        <w:spacing w:line="360" w:lineRule="auto"/>
        <w:ind w:left="361" w:hangingChars="150" w:hanging="361"/>
        <w:rPr>
          <w:b/>
          <w:bCs/>
          <w:color w:val="000000"/>
          <w:sz w:val="24"/>
          <w:lang w:val="en-GB"/>
        </w:rPr>
      </w:pPr>
      <w:r>
        <w:rPr>
          <w:rFonts w:hint="eastAsia"/>
          <w:b/>
          <w:bCs/>
          <w:color w:val="000000"/>
          <w:sz w:val="24"/>
          <w:lang w:val="en-GB"/>
        </w:rPr>
        <w:t>深圳大学：</w:t>
      </w:r>
    </w:p>
    <w:p w14:paraId="41F67741" w14:textId="77777777" w:rsidR="00811BEF" w:rsidRDefault="00D80057">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2749CBEF" w14:textId="77777777" w:rsidR="00811BEF" w:rsidRDefault="00D80057">
      <w:pPr>
        <w:spacing w:line="360" w:lineRule="auto"/>
        <w:ind w:firstLineChars="225" w:firstLine="540"/>
        <w:rPr>
          <w:color w:val="000000"/>
          <w:sz w:val="24"/>
        </w:rPr>
      </w:pPr>
      <w:r>
        <w:rPr>
          <w:rFonts w:hint="eastAsia"/>
          <w:color w:val="000000"/>
          <w:sz w:val="24"/>
        </w:rPr>
        <w:t>招标编号：</w:t>
      </w:r>
      <w:r>
        <w:rPr>
          <w:rFonts w:hint="eastAsia"/>
          <w:color w:val="000000"/>
          <w:sz w:val="24"/>
        </w:rPr>
        <w:t xml:space="preserve">                          </w:t>
      </w:r>
    </w:p>
    <w:p w14:paraId="55216910" w14:textId="77777777" w:rsidR="00811BEF" w:rsidRDefault="00D80057">
      <w:pPr>
        <w:spacing w:line="360" w:lineRule="auto"/>
        <w:ind w:firstLineChars="200" w:firstLine="480"/>
        <w:jc w:val="left"/>
        <w:rPr>
          <w:color w:val="000000"/>
          <w:sz w:val="24"/>
        </w:rPr>
      </w:pPr>
      <w:r>
        <w:rPr>
          <w:rFonts w:hint="eastAsia"/>
          <w:color w:val="000000"/>
          <w:sz w:val="24"/>
        </w:rPr>
        <w:t>项目名称：</w:t>
      </w:r>
      <w:r>
        <w:rPr>
          <w:rFonts w:hint="eastAsia"/>
          <w:color w:val="000000"/>
          <w:sz w:val="24"/>
        </w:rPr>
        <w:t xml:space="preserve">         </w:t>
      </w:r>
    </w:p>
    <w:p w14:paraId="7DC87176" w14:textId="77777777" w:rsidR="00811BEF" w:rsidRDefault="00D80057">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0DB5B63A" w14:textId="77777777" w:rsidR="00811BEF" w:rsidRDefault="00D80057">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0F1C9A60" w14:textId="77777777" w:rsidR="00811BEF" w:rsidRDefault="00811BEF">
      <w:pPr>
        <w:spacing w:line="360" w:lineRule="auto"/>
        <w:ind w:firstLineChars="200" w:firstLine="480"/>
        <w:rPr>
          <w:color w:val="000000"/>
          <w:sz w:val="24"/>
          <w:lang w:val="en-GB"/>
        </w:rPr>
      </w:pPr>
    </w:p>
    <w:p w14:paraId="575B1D68" w14:textId="77777777" w:rsidR="00811BEF" w:rsidRDefault="00D80057">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5D83F206" w14:textId="77777777" w:rsidR="00811BEF" w:rsidRDefault="00D80057">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29E8C8D1" w14:textId="77777777" w:rsidR="00811BEF" w:rsidRDefault="00811BEF">
      <w:pPr>
        <w:spacing w:line="360" w:lineRule="auto"/>
        <w:rPr>
          <w:color w:val="000000"/>
          <w:sz w:val="24"/>
          <w:lang w:val="en-GB"/>
        </w:rPr>
      </w:pPr>
    </w:p>
    <w:p w14:paraId="626CBE55" w14:textId="77777777" w:rsidR="00811BEF" w:rsidRDefault="00811BEF">
      <w:pPr>
        <w:spacing w:line="360" w:lineRule="auto"/>
        <w:rPr>
          <w:color w:val="000000"/>
          <w:sz w:val="24"/>
          <w:lang w:val="en-GB"/>
        </w:rPr>
      </w:pPr>
    </w:p>
    <w:p w14:paraId="00CEBCDE" w14:textId="77777777" w:rsidR="00811BEF" w:rsidRDefault="00D80057">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r>
        <w:rPr>
          <w:rFonts w:hint="eastAsia"/>
          <w:color w:val="000000"/>
          <w:sz w:val="24"/>
          <w:u w:val="single"/>
          <w:lang w:val="en-GB"/>
        </w:rPr>
        <w:t xml:space="preserve">                     </w:t>
      </w:r>
    </w:p>
    <w:p w14:paraId="1630390A" w14:textId="77777777" w:rsidR="00811BEF" w:rsidRDefault="00D80057">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5308E470" w14:textId="77777777" w:rsidR="00811BEF" w:rsidRDefault="00D80057">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17307DAF" w14:textId="77777777" w:rsidR="00811BEF" w:rsidRDefault="00811BEF">
      <w:pPr>
        <w:spacing w:line="360" w:lineRule="auto"/>
        <w:ind w:firstLineChars="200" w:firstLine="480"/>
        <w:rPr>
          <w:color w:val="000000"/>
          <w:sz w:val="24"/>
          <w:lang w:val="en-GB"/>
        </w:rPr>
      </w:pPr>
    </w:p>
    <w:p w14:paraId="3A526E67" w14:textId="77777777" w:rsidR="00811BEF" w:rsidRDefault="00D80057">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14:paraId="0762385E" w14:textId="77777777" w:rsidR="00811BEF" w:rsidRDefault="00811BEF">
      <w:pPr>
        <w:spacing w:line="360" w:lineRule="auto"/>
        <w:ind w:firstLineChars="200" w:firstLine="420"/>
        <w:rPr>
          <w:color w:val="000000"/>
          <w:lang w:val="en-GB"/>
        </w:rPr>
      </w:pPr>
    </w:p>
    <w:p w14:paraId="5E19248B" w14:textId="77777777" w:rsidR="00811BEF" w:rsidRDefault="00811BEF">
      <w:pPr>
        <w:spacing w:line="360" w:lineRule="auto"/>
        <w:ind w:firstLineChars="200" w:firstLine="420"/>
        <w:rPr>
          <w:color w:val="000000"/>
          <w:lang w:val="en-GB"/>
        </w:rPr>
      </w:pPr>
    </w:p>
    <w:p w14:paraId="059BE3C2" w14:textId="77777777" w:rsidR="00811BEF" w:rsidRDefault="00811BEF">
      <w:pPr>
        <w:spacing w:line="360" w:lineRule="auto"/>
        <w:ind w:firstLineChars="200" w:firstLine="420"/>
        <w:rPr>
          <w:color w:val="000000"/>
          <w:lang w:val="en-GB"/>
        </w:rPr>
      </w:pPr>
    </w:p>
    <w:p w14:paraId="487D353C" w14:textId="77777777" w:rsidR="00811BEF" w:rsidRDefault="00811BEF">
      <w:pPr>
        <w:spacing w:line="360" w:lineRule="auto"/>
        <w:ind w:firstLineChars="200" w:firstLine="420"/>
        <w:rPr>
          <w:color w:val="000000"/>
          <w:lang w:val="en-GB"/>
        </w:rPr>
      </w:pPr>
    </w:p>
    <w:p w14:paraId="06701BA3" w14:textId="77777777" w:rsidR="00811BEF" w:rsidRDefault="00D80057">
      <w:pPr>
        <w:spacing w:line="360" w:lineRule="auto"/>
        <w:ind w:firstLineChars="200" w:firstLine="420"/>
        <w:rPr>
          <w:color w:val="FF0000"/>
          <w:lang w:val="en-GB"/>
        </w:rPr>
      </w:pPr>
      <w:r>
        <w:rPr>
          <w:rFonts w:hint="eastAsia"/>
          <w:color w:val="FF0000"/>
          <w:lang w:val="en-GB"/>
        </w:rPr>
        <w:t>注：本授权书内容不得擅自修改。</w:t>
      </w:r>
      <w:bookmarkStart w:id="17" w:name="_Toc119321152"/>
      <w:bookmarkStart w:id="18" w:name="_Toc49329266"/>
      <w:bookmarkStart w:id="19" w:name="_Toc37670364"/>
    </w:p>
    <w:p w14:paraId="15E0F1B7" w14:textId="77777777" w:rsidR="00811BEF" w:rsidRDefault="00D80057">
      <w:pPr>
        <w:widowControl/>
        <w:jc w:val="left"/>
        <w:rPr>
          <w:color w:val="FF0000"/>
          <w:lang w:val="en-GB"/>
        </w:rPr>
      </w:pPr>
      <w:r>
        <w:rPr>
          <w:color w:val="FF0000"/>
          <w:lang w:val="en-GB"/>
        </w:rPr>
        <w:br w:type="page"/>
      </w:r>
    </w:p>
    <w:p w14:paraId="71A5C77A" w14:textId="77777777" w:rsidR="00811BEF" w:rsidRDefault="00D80057">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投标承诺函</w:t>
      </w:r>
      <w:bookmarkEnd w:id="17"/>
      <w:bookmarkEnd w:id="18"/>
      <w:bookmarkEnd w:id="19"/>
    </w:p>
    <w:p w14:paraId="7FE296E4" w14:textId="77777777" w:rsidR="00811BEF" w:rsidRDefault="00811BEF">
      <w:pPr>
        <w:spacing w:line="360" w:lineRule="auto"/>
        <w:ind w:left="361" w:hangingChars="150" w:hanging="361"/>
        <w:rPr>
          <w:b/>
          <w:bCs/>
          <w:color w:val="000000"/>
          <w:sz w:val="24"/>
          <w:lang w:val="en-GB"/>
        </w:rPr>
      </w:pPr>
    </w:p>
    <w:p w14:paraId="32C3A788" w14:textId="77777777" w:rsidR="00811BEF" w:rsidRDefault="00D80057">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14:paraId="16FEEC3E" w14:textId="77777777" w:rsidR="00811BEF" w:rsidRDefault="00D80057">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4CB9C636" w14:textId="77777777" w:rsidR="00811BEF" w:rsidRDefault="00D80057">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14:paraId="0DF5EE98" w14:textId="77777777" w:rsidR="00811BEF" w:rsidRDefault="00D80057">
      <w:pPr>
        <w:spacing w:line="360" w:lineRule="auto"/>
        <w:rPr>
          <w:color w:val="000000"/>
          <w:sz w:val="24"/>
        </w:rPr>
      </w:pPr>
      <w:r>
        <w:rPr>
          <w:rFonts w:hint="eastAsia"/>
          <w:color w:val="000000"/>
          <w:sz w:val="24"/>
        </w:rPr>
        <w:t>项目名称：</w:t>
      </w:r>
      <w:r>
        <w:rPr>
          <w:rFonts w:hint="eastAsia"/>
          <w:color w:val="000000"/>
          <w:sz w:val="24"/>
        </w:rPr>
        <w:t xml:space="preserve">            </w:t>
      </w:r>
    </w:p>
    <w:p w14:paraId="2ECF030E" w14:textId="77777777" w:rsidR="00811BEF" w:rsidRDefault="00D80057">
      <w:pPr>
        <w:spacing w:line="360" w:lineRule="auto"/>
        <w:rPr>
          <w:color w:val="000000"/>
          <w:sz w:val="24"/>
        </w:rPr>
      </w:pPr>
      <w:r>
        <w:rPr>
          <w:rFonts w:hint="eastAsia"/>
          <w:color w:val="000000"/>
          <w:sz w:val="24"/>
        </w:rPr>
        <w:t>招标编号：</w:t>
      </w:r>
    </w:p>
    <w:p w14:paraId="56B4EEA6" w14:textId="77777777" w:rsidR="00811BEF" w:rsidRDefault="00D80057">
      <w:pPr>
        <w:spacing w:line="420" w:lineRule="exact"/>
        <w:rPr>
          <w:b/>
          <w:bCs/>
          <w:color w:val="000000"/>
          <w:sz w:val="24"/>
        </w:rPr>
      </w:pPr>
      <w:r>
        <w:rPr>
          <w:rFonts w:hint="eastAsia"/>
          <w:b/>
          <w:bCs/>
          <w:color w:val="000000"/>
          <w:sz w:val="24"/>
        </w:rPr>
        <w:t>本公司郑重承诺并声明：</w:t>
      </w:r>
    </w:p>
    <w:p w14:paraId="763449D7" w14:textId="77777777" w:rsidR="00811BEF" w:rsidRDefault="00D80057">
      <w:pPr>
        <w:numPr>
          <w:ilvl w:val="0"/>
          <w:numId w:val="2"/>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4F01C0C1" w14:textId="77777777" w:rsidR="00811BEF" w:rsidRDefault="00D80057">
      <w:pPr>
        <w:numPr>
          <w:ilvl w:val="0"/>
          <w:numId w:val="2"/>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114C8B80" w14:textId="77777777" w:rsidR="00811BEF" w:rsidRDefault="00D80057">
      <w:pPr>
        <w:numPr>
          <w:ilvl w:val="0"/>
          <w:numId w:val="2"/>
        </w:numPr>
        <w:spacing w:line="420" w:lineRule="exact"/>
        <w:rPr>
          <w:color w:val="000000"/>
          <w:sz w:val="24"/>
        </w:rPr>
      </w:pPr>
      <w:r>
        <w:rPr>
          <w:rFonts w:hint="eastAsia"/>
          <w:color w:val="000000"/>
          <w:sz w:val="24"/>
        </w:rPr>
        <w:t>本投标文件的有效期为投标截止日后</w:t>
      </w:r>
      <w:r>
        <w:rPr>
          <w:color w:val="000000"/>
          <w:sz w:val="24"/>
        </w:rPr>
        <w:t xml:space="preserve">  </w:t>
      </w:r>
      <w:r>
        <w:rPr>
          <w:rFonts w:hint="eastAsia"/>
          <w:color w:val="000000"/>
          <w:sz w:val="24"/>
        </w:rPr>
        <w:t>60</w:t>
      </w:r>
      <w:r>
        <w:rPr>
          <w:color w:val="000000"/>
          <w:sz w:val="24"/>
        </w:rPr>
        <w:t xml:space="preserve"> </w:t>
      </w:r>
      <w:r>
        <w:rPr>
          <w:rFonts w:hint="eastAsia"/>
          <w:color w:val="000000"/>
          <w:sz w:val="24"/>
        </w:rPr>
        <w:t>天有效。</w:t>
      </w:r>
    </w:p>
    <w:p w14:paraId="409069BE" w14:textId="77777777" w:rsidR="00811BEF" w:rsidRDefault="00D80057">
      <w:pPr>
        <w:numPr>
          <w:ilvl w:val="0"/>
          <w:numId w:val="2"/>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7F35795C" w14:textId="77777777" w:rsidR="00811BEF" w:rsidRDefault="00D80057">
      <w:pPr>
        <w:numPr>
          <w:ilvl w:val="0"/>
          <w:numId w:val="2"/>
        </w:numPr>
        <w:spacing w:line="420" w:lineRule="exact"/>
        <w:rPr>
          <w:color w:val="000000"/>
          <w:sz w:val="24"/>
        </w:rPr>
      </w:pPr>
      <w:r>
        <w:rPr>
          <w:rFonts w:hint="eastAsia"/>
          <w:color w:val="000000"/>
          <w:sz w:val="24"/>
        </w:rPr>
        <w:t>同意按《中标通知书》的要求，如期签订合同并履行其一切责任和义务。</w:t>
      </w:r>
    </w:p>
    <w:p w14:paraId="417DA85F" w14:textId="77777777" w:rsidR="00811BEF" w:rsidRDefault="00D80057">
      <w:pPr>
        <w:numPr>
          <w:ilvl w:val="0"/>
          <w:numId w:val="2"/>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0CB1185C" w14:textId="77777777" w:rsidR="00811BEF" w:rsidRDefault="00811BEF">
      <w:pPr>
        <w:tabs>
          <w:tab w:val="left" w:pos="-3780"/>
        </w:tabs>
        <w:spacing w:line="360" w:lineRule="auto"/>
        <w:ind w:firstLineChars="200" w:firstLine="480"/>
        <w:rPr>
          <w:color w:val="000000"/>
          <w:sz w:val="24"/>
        </w:rPr>
      </w:pPr>
    </w:p>
    <w:p w14:paraId="01003EB8" w14:textId="77777777" w:rsidR="00811BEF" w:rsidRDefault="00D80057">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14:paraId="0172BC4A" w14:textId="77777777" w:rsidR="00811BEF" w:rsidRDefault="00D80057">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14:paraId="29AE1324" w14:textId="77777777" w:rsidR="00811BEF" w:rsidRDefault="00D80057">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u w:val="single"/>
        </w:rPr>
        <w:t xml:space="preserve">                                   </w:t>
      </w:r>
      <w:r>
        <w:rPr>
          <w:rFonts w:hint="eastAsia"/>
          <w:color w:val="000000"/>
          <w:sz w:val="24"/>
        </w:rPr>
        <w:t>邮政编码：</w:t>
      </w:r>
      <w:r>
        <w:rPr>
          <w:rFonts w:hint="eastAsia"/>
          <w:color w:val="000000"/>
          <w:sz w:val="24"/>
          <w:u w:val="single"/>
        </w:rPr>
        <w:t xml:space="preserve">                </w:t>
      </w:r>
    </w:p>
    <w:p w14:paraId="16210A28" w14:textId="77777777" w:rsidR="00811BEF" w:rsidRDefault="00D80057">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u w:val="single"/>
        </w:rPr>
        <w:t xml:space="preserve">                               </w:t>
      </w:r>
      <w:r>
        <w:rPr>
          <w:rFonts w:hint="eastAsia"/>
          <w:color w:val="000000"/>
          <w:sz w:val="24"/>
        </w:rPr>
        <w:t>传真：</w:t>
      </w:r>
      <w:r>
        <w:rPr>
          <w:rFonts w:hint="eastAsia"/>
          <w:color w:val="000000"/>
          <w:sz w:val="24"/>
          <w:u w:val="single"/>
        </w:rPr>
        <w:t xml:space="preserve">                            </w:t>
      </w:r>
    </w:p>
    <w:p w14:paraId="0C8F62F5" w14:textId="77777777" w:rsidR="00811BEF" w:rsidRDefault="00D80057">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14:paraId="73D41898" w14:textId="77777777" w:rsidR="00811BEF" w:rsidRDefault="00811BEF">
      <w:pPr>
        <w:tabs>
          <w:tab w:val="left" w:pos="-3780"/>
        </w:tabs>
        <w:spacing w:line="360" w:lineRule="auto"/>
        <w:ind w:firstLineChars="200" w:firstLine="480"/>
        <w:rPr>
          <w:color w:val="000000"/>
          <w:sz w:val="24"/>
        </w:rPr>
      </w:pPr>
    </w:p>
    <w:p w14:paraId="2AC081A2" w14:textId="77777777" w:rsidR="00811BEF" w:rsidRDefault="00D80057">
      <w:pPr>
        <w:tabs>
          <w:tab w:val="left" w:pos="-3780"/>
        </w:tabs>
        <w:spacing w:line="360" w:lineRule="auto"/>
        <w:ind w:firstLineChars="200" w:firstLine="420"/>
        <w:rPr>
          <w:color w:val="FF0000"/>
          <w:lang w:val="en-GB"/>
        </w:rPr>
      </w:pPr>
      <w:r>
        <w:rPr>
          <w:rFonts w:hint="eastAsia"/>
          <w:color w:val="FF0000"/>
          <w:lang w:val="en-GB"/>
        </w:rPr>
        <w:t>注：本承诺函内容不得擅自修改。</w:t>
      </w:r>
    </w:p>
    <w:p w14:paraId="3639F034" w14:textId="77777777" w:rsidR="00811BEF" w:rsidRDefault="00D80057">
      <w:pPr>
        <w:autoSpaceDE w:val="0"/>
        <w:autoSpaceDN w:val="0"/>
        <w:adjustRightInd w:val="0"/>
        <w:jc w:val="center"/>
        <w:rPr>
          <w:szCs w:val="21"/>
        </w:rPr>
      </w:pPr>
      <w:r>
        <w:rPr>
          <w:bCs/>
        </w:rPr>
        <w:br w:type="page"/>
      </w:r>
    </w:p>
    <w:p w14:paraId="67C0D840" w14:textId="77777777" w:rsidR="00811BEF" w:rsidRDefault="00D80057">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施工负责人简历表</w:t>
      </w:r>
    </w:p>
    <w:p w14:paraId="6C34F586" w14:textId="77777777" w:rsidR="00811BEF" w:rsidRDefault="00811BEF">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519"/>
        <w:gridCol w:w="1210"/>
        <w:gridCol w:w="174"/>
        <w:gridCol w:w="1248"/>
        <w:gridCol w:w="1764"/>
        <w:gridCol w:w="1039"/>
        <w:gridCol w:w="270"/>
        <w:gridCol w:w="1210"/>
      </w:tblGrid>
      <w:tr w:rsidR="00811BEF" w14:paraId="74DF8686" w14:textId="77777777">
        <w:trPr>
          <w:trHeight w:val="510"/>
        </w:trPr>
        <w:tc>
          <w:tcPr>
            <w:tcW w:w="520" w:type="pct"/>
            <w:vAlign w:val="center"/>
          </w:tcPr>
          <w:p w14:paraId="46BC138F" w14:textId="77777777" w:rsidR="00811BEF" w:rsidRDefault="00D80057">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姓名</w:t>
            </w:r>
          </w:p>
        </w:tc>
        <w:tc>
          <w:tcPr>
            <w:tcW w:w="1146" w:type="pct"/>
            <w:gridSpan w:val="3"/>
          </w:tcPr>
          <w:p w14:paraId="384734C9" w14:textId="77777777" w:rsidR="00811BEF" w:rsidRDefault="00811BEF">
            <w:pPr>
              <w:spacing w:line="360" w:lineRule="auto"/>
              <w:ind w:leftChars="-51" w:left="-107" w:rightChars="-51" w:right="-107"/>
              <w:rPr>
                <w:rFonts w:ascii="宋体" w:eastAsia="宋体" w:hAnsi="Courier New" w:cs="Times New Roman"/>
                <w:szCs w:val="21"/>
              </w:rPr>
            </w:pPr>
          </w:p>
        </w:tc>
        <w:tc>
          <w:tcPr>
            <w:tcW w:w="752" w:type="pct"/>
            <w:vAlign w:val="center"/>
          </w:tcPr>
          <w:p w14:paraId="1EC0C2B6" w14:textId="77777777" w:rsidR="00811BEF" w:rsidRDefault="00D80057">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性  别</w:t>
            </w:r>
          </w:p>
        </w:tc>
        <w:tc>
          <w:tcPr>
            <w:tcW w:w="1063" w:type="pct"/>
          </w:tcPr>
          <w:p w14:paraId="63FA82BA" w14:textId="77777777" w:rsidR="00811BEF" w:rsidRDefault="00811BEF">
            <w:pPr>
              <w:spacing w:line="360" w:lineRule="auto"/>
              <w:ind w:leftChars="-51" w:left="-107" w:rightChars="-51" w:right="-107"/>
              <w:rPr>
                <w:rFonts w:ascii="宋体" w:eastAsia="宋体" w:hAnsi="Courier New" w:cs="Times New Roman"/>
                <w:szCs w:val="21"/>
              </w:rPr>
            </w:pPr>
          </w:p>
        </w:tc>
        <w:tc>
          <w:tcPr>
            <w:tcW w:w="626" w:type="pct"/>
            <w:vAlign w:val="center"/>
          </w:tcPr>
          <w:p w14:paraId="1C7605C5" w14:textId="77777777" w:rsidR="00811BEF" w:rsidRDefault="00D80057">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年  龄</w:t>
            </w:r>
          </w:p>
        </w:tc>
        <w:tc>
          <w:tcPr>
            <w:tcW w:w="892" w:type="pct"/>
            <w:gridSpan w:val="2"/>
          </w:tcPr>
          <w:p w14:paraId="76C81521" w14:textId="77777777" w:rsidR="00811BEF" w:rsidRDefault="00811BEF">
            <w:pPr>
              <w:spacing w:line="360" w:lineRule="auto"/>
              <w:ind w:leftChars="-51" w:left="-107" w:rightChars="-51" w:right="-107"/>
              <w:rPr>
                <w:rFonts w:ascii="宋体" w:eastAsia="宋体" w:hAnsi="Courier New" w:cs="Times New Roman"/>
                <w:szCs w:val="21"/>
              </w:rPr>
            </w:pPr>
          </w:p>
        </w:tc>
      </w:tr>
      <w:tr w:rsidR="00811BEF" w14:paraId="1169FAA4" w14:textId="77777777">
        <w:trPr>
          <w:trHeight w:val="510"/>
        </w:trPr>
        <w:tc>
          <w:tcPr>
            <w:tcW w:w="520" w:type="pct"/>
            <w:vAlign w:val="center"/>
          </w:tcPr>
          <w:p w14:paraId="3E38C67B" w14:textId="77777777" w:rsidR="00811BEF" w:rsidRDefault="00D80057">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职务</w:t>
            </w:r>
          </w:p>
        </w:tc>
        <w:tc>
          <w:tcPr>
            <w:tcW w:w="1146" w:type="pct"/>
            <w:gridSpan w:val="3"/>
          </w:tcPr>
          <w:p w14:paraId="232323A5" w14:textId="77777777" w:rsidR="00811BEF" w:rsidRDefault="00811BEF">
            <w:pPr>
              <w:spacing w:line="360" w:lineRule="auto"/>
              <w:ind w:leftChars="-51" w:left="-107" w:rightChars="-51" w:right="-107"/>
              <w:rPr>
                <w:rFonts w:ascii="宋体" w:eastAsia="宋体" w:hAnsi="Courier New" w:cs="Times New Roman"/>
                <w:szCs w:val="21"/>
              </w:rPr>
            </w:pPr>
          </w:p>
        </w:tc>
        <w:tc>
          <w:tcPr>
            <w:tcW w:w="752" w:type="pct"/>
            <w:vAlign w:val="center"/>
          </w:tcPr>
          <w:p w14:paraId="161B24F2" w14:textId="77777777" w:rsidR="00811BEF" w:rsidRDefault="00D80057">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  称</w:t>
            </w:r>
          </w:p>
        </w:tc>
        <w:tc>
          <w:tcPr>
            <w:tcW w:w="1063" w:type="pct"/>
          </w:tcPr>
          <w:p w14:paraId="2A650DA4" w14:textId="77777777" w:rsidR="00811BEF" w:rsidRDefault="00811BEF">
            <w:pPr>
              <w:spacing w:line="360" w:lineRule="auto"/>
              <w:ind w:leftChars="-51" w:left="-107" w:rightChars="-51" w:right="-107"/>
              <w:rPr>
                <w:rFonts w:ascii="宋体" w:eastAsia="宋体" w:hAnsi="Courier New" w:cs="Times New Roman"/>
                <w:szCs w:val="21"/>
              </w:rPr>
            </w:pPr>
          </w:p>
        </w:tc>
        <w:tc>
          <w:tcPr>
            <w:tcW w:w="626" w:type="pct"/>
            <w:vAlign w:val="center"/>
          </w:tcPr>
          <w:p w14:paraId="01C90920" w14:textId="77777777" w:rsidR="00811BEF" w:rsidRDefault="00D80057">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学  历</w:t>
            </w:r>
          </w:p>
        </w:tc>
        <w:tc>
          <w:tcPr>
            <w:tcW w:w="892" w:type="pct"/>
            <w:gridSpan w:val="2"/>
          </w:tcPr>
          <w:p w14:paraId="186FBB1D" w14:textId="77777777" w:rsidR="00811BEF" w:rsidRDefault="00811BEF">
            <w:pPr>
              <w:spacing w:line="360" w:lineRule="auto"/>
              <w:ind w:leftChars="-51" w:left="-107" w:rightChars="-51" w:right="-107"/>
              <w:rPr>
                <w:rFonts w:ascii="宋体" w:eastAsia="宋体" w:hAnsi="Courier New" w:cs="Times New Roman"/>
                <w:szCs w:val="21"/>
              </w:rPr>
            </w:pPr>
          </w:p>
        </w:tc>
      </w:tr>
      <w:tr w:rsidR="00811BEF" w14:paraId="21CA209B" w14:textId="77777777">
        <w:trPr>
          <w:cantSplit/>
          <w:trHeight w:val="510"/>
        </w:trPr>
        <w:tc>
          <w:tcPr>
            <w:tcW w:w="520" w:type="pct"/>
            <w:vAlign w:val="center"/>
          </w:tcPr>
          <w:p w14:paraId="29C12B6A" w14:textId="77777777" w:rsidR="00811BEF" w:rsidRDefault="00D80057">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手机号码</w:t>
            </w:r>
          </w:p>
        </w:tc>
        <w:tc>
          <w:tcPr>
            <w:tcW w:w="1146" w:type="pct"/>
            <w:gridSpan w:val="3"/>
            <w:vAlign w:val="center"/>
          </w:tcPr>
          <w:p w14:paraId="72AB4012" w14:textId="77777777" w:rsidR="00811BEF" w:rsidRDefault="00811BEF">
            <w:pPr>
              <w:spacing w:line="360" w:lineRule="auto"/>
              <w:ind w:leftChars="-51" w:left="-107" w:rightChars="-51" w:right="-107"/>
              <w:rPr>
                <w:rFonts w:ascii="宋体" w:eastAsia="宋体" w:hAnsi="Courier New" w:cs="Times New Roman"/>
                <w:szCs w:val="21"/>
              </w:rPr>
            </w:pPr>
          </w:p>
        </w:tc>
        <w:tc>
          <w:tcPr>
            <w:tcW w:w="752" w:type="pct"/>
            <w:vAlign w:val="center"/>
          </w:tcPr>
          <w:p w14:paraId="2EC5E614" w14:textId="77777777" w:rsidR="00811BEF" w:rsidRDefault="00D80057">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参加工作时间</w:t>
            </w:r>
          </w:p>
        </w:tc>
        <w:tc>
          <w:tcPr>
            <w:tcW w:w="1063" w:type="pct"/>
            <w:vAlign w:val="center"/>
          </w:tcPr>
          <w:p w14:paraId="79186AB3" w14:textId="77777777" w:rsidR="00811BEF" w:rsidRDefault="00811BEF">
            <w:pPr>
              <w:spacing w:line="360" w:lineRule="auto"/>
              <w:ind w:leftChars="-51" w:left="-107" w:rightChars="-51" w:right="-107"/>
              <w:rPr>
                <w:rFonts w:ascii="宋体" w:eastAsia="宋体" w:hAnsi="Courier New" w:cs="Times New Roman"/>
                <w:szCs w:val="21"/>
              </w:rPr>
            </w:pPr>
          </w:p>
        </w:tc>
        <w:tc>
          <w:tcPr>
            <w:tcW w:w="626" w:type="pct"/>
            <w:vAlign w:val="center"/>
          </w:tcPr>
          <w:p w14:paraId="38C24246" w14:textId="77777777" w:rsidR="00811BEF" w:rsidRDefault="00D80057">
            <w:pPr>
              <w:spacing w:line="360" w:lineRule="auto"/>
              <w:ind w:leftChars="-51" w:left="-107" w:rightChars="-51" w:right="-107"/>
              <w:rPr>
                <w:rFonts w:ascii="宋体" w:eastAsia="宋体" w:hAnsi="Courier New" w:cs="Times New Roman"/>
                <w:szCs w:val="21"/>
              </w:rPr>
            </w:pPr>
            <w:r>
              <w:rPr>
                <w:rFonts w:ascii="宋体" w:eastAsia="宋体" w:hAnsi="Courier New" w:cs="Times New Roman" w:hint="eastAsia"/>
                <w:szCs w:val="21"/>
              </w:rPr>
              <w:t>从事施工管理工作年限</w:t>
            </w:r>
          </w:p>
        </w:tc>
        <w:tc>
          <w:tcPr>
            <w:tcW w:w="892" w:type="pct"/>
            <w:gridSpan w:val="2"/>
            <w:vAlign w:val="center"/>
          </w:tcPr>
          <w:p w14:paraId="0F754AFA" w14:textId="77777777" w:rsidR="00811BEF" w:rsidRDefault="00811BEF">
            <w:pPr>
              <w:spacing w:line="360" w:lineRule="auto"/>
              <w:ind w:leftChars="-51" w:left="-107" w:rightChars="-51" w:right="-107"/>
              <w:rPr>
                <w:rFonts w:ascii="宋体" w:eastAsia="宋体" w:hAnsi="Courier New" w:cs="Times New Roman"/>
                <w:szCs w:val="21"/>
              </w:rPr>
            </w:pPr>
          </w:p>
        </w:tc>
      </w:tr>
      <w:tr w:rsidR="00811BEF" w14:paraId="0927C00A" w14:textId="77777777">
        <w:trPr>
          <w:cantSplit/>
          <w:trHeight w:val="510"/>
        </w:trPr>
        <w:tc>
          <w:tcPr>
            <w:tcW w:w="1562" w:type="pct"/>
            <w:gridSpan w:val="3"/>
            <w:vAlign w:val="center"/>
          </w:tcPr>
          <w:p w14:paraId="62518E3B" w14:textId="77777777" w:rsidR="00811BEF" w:rsidRDefault="00D80057">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相关资格证书</w:t>
            </w:r>
          </w:p>
        </w:tc>
        <w:tc>
          <w:tcPr>
            <w:tcW w:w="3438" w:type="pct"/>
            <w:gridSpan w:val="6"/>
            <w:vAlign w:val="center"/>
          </w:tcPr>
          <w:p w14:paraId="6DCA68EA" w14:textId="77777777" w:rsidR="00811BEF" w:rsidRDefault="00811BEF">
            <w:pPr>
              <w:spacing w:line="360" w:lineRule="auto"/>
              <w:ind w:leftChars="-51" w:left="-107" w:rightChars="-51" w:right="-107"/>
              <w:rPr>
                <w:rFonts w:ascii="宋体" w:eastAsia="宋体" w:hAnsi="Courier New" w:cs="Times New Roman"/>
                <w:szCs w:val="21"/>
              </w:rPr>
            </w:pPr>
          </w:p>
        </w:tc>
      </w:tr>
      <w:tr w:rsidR="00811BEF" w14:paraId="525CDAE1" w14:textId="77777777">
        <w:trPr>
          <w:cantSplit/>
          <w:trHeight w:val="510"/>
        </w:trPr>
        <w:tc>
          <w:tcPr>
            <w:tcW w:w="5000" w:type="pct"/>
            <w:gridSpan w:val="9"/>
            <w:vAlign w:val="center"/>
          </w:tcPr>
          <w:p w14:paraId="54FEE9D1" w14:textId="77777777" w:rsidR="00811BEF" w:rsidRDefault="00D80057">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在建和已完工程项目情况</w:t>
            </w:r>
          </w:p>
        </w:tc>
      </w:tr>
      <w:tr w:rsidR="00811BEF" w14:paraId="77CACDE2" w14:textId="77777777">
        <w:trPr>
          <w:cantSplit/>
          <w:trHeight w:val="510"/>
        </w:trPr>
        <w:tc>
          <w:tcPr>
            <w:tcW w:w="833" w:type="pct"/>
            <w:gridSpan w:val="2"/>
            <w:vAlign w:val="center"/>
          </w:tcPr>
          <w:p w14:paraId="4F45CF6A" w14:textId="77777777" w:rsidR="00811BEF" w:rsidRDefault="00D80057">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建设单位</w:t>
            </w:r>
          </w:p>
        </w:tc>
        <w:tc>
          <w:tcPr>
            <w:tcW w:w="834" w:type="pct"/>
            <w:gridSpan w:val="2"/>
            <w:vAlign w:val="center"/>
          </w:tcPr>
          <w:p w14:paraId="44330201" w14:textId="77777777" w:rsidR="00811BEF" w:rsidRDefault="00D80057">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项目名称</w:t>
            </w:r>
          </w:p>
        </w:tc>
        <w:tc>
          <w:tcPr>
            <w:tcW w:w="752" w:type="pct"/>
            <w:vAlign w:val="center"/>
          </w:tcPr>
          <w:p w14:paraId="73E0BACD" w14:textId="77777777" w:rsidR="00811BEF" w:rsidRDefault="00D80057">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建设规模</w:t>
            </w:r>
          </w:p>
        </w:tc>
        <w:tc>
          <w:tcPr>
            <w:tcW w:w="1063" w:type="pct"/>
            <w:vAlign w:val="center"/>
          </w:tcPr>
          <w:p w14:paraId="0F6B2D88" w14:textId="77777777" w:rsidR="00811BEF" w:rsidRDefault="00D80057">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开、竣工日期</w:t>
            </w:r>
          </w:p>
        </w:tc>
        <w:tc>
          <w:tcPr>
            <w:tcW w:w="789" w:type="pct"/>
            <w:gridSpan w:val="2"/>
            <w:vAlign w:val="center"/>
          </w:tcPr>
          <w:p w14:paraId="1DBE72FB" w14:textId="77777777" w:rsidR="00811BEF" w:rsidRDefault="00D80057">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在建或已完</w:t>
            </w:r>
          </w:p>
        </w:tc>
        <w:tc>
          <w:tcPr>
            <w:tcW w:w="729" w:type="pct"/>
            <w:vAlign w:val="center"/>
          </w:tcPr>
          <w:p w14:paraId="2E4DBFFB" w14:textId="77777777" w:rsidR="00811BEF" w:rsidRDefault="00D80057">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工程质量</w:t>
            </w:r>
          </w:p>
        </w:tc>
      </w:tr>
      <w:tr w:rsidR="00811BEF" w14:paraId="3FF07C5B" w14:textId="77777777">
        <w:trPr>
          <w:trHeight w:val="585"/>
        </w:trPr>
        <w:tc>
          <w:tcPr>
            <w:tcW w:w="833" w:type="pct"/>
            <w:gridSpan w:val="2"/>
          </w:tcPr>
          <w:p w14:paraId="3A493ECE" w14:textId="77777777" w:rsidR="00811BEF" w:rsidRDefault="00811BEF">
            <w:pPr>
              <w:spacing w:line="360" w:lineRule="auto"/>
              <w:rPr>
                <w:rFonts w:ascii="宋体" w:eastAsia="宋体" w:hAnsi="Courier New" w:cs="Times New Roman"/>
                <w:szCs w:val="21"/>
              </w:rPr>
            </w:pPr>
          </w:p>
        </w:tc>
        <w:tc>
          <w:tcPr>
            <w:tcW w:w="834" w:type="pct"/>
            <w:gridSpan w:val="2"/>
          </w:tcPr>
          <w:p w14:paraId="26FB274D" w14:textId="77777777" w:rsidR="00811BEF" w:rsidRDefault="00811BEF">
            <w:pPr>
              <w:spacing w:line="360" w:lineRule="auto"/>
              <w:rPr>
                <w:rFonts w:ascii="宋体" w:eastAsia="宋体" w:hAnsi="Courier New" w:cs="Times New Roman"/>
                <w:szCs w:val="21"/>
              </w:rPr>
            </w:pPr>
          </w:p>
        </w:tc>
        <w:tc>
          <w:tcPr>
            <w:tcW w:w="752" w:type="pct"/>
          </w:tcPr>
          <w:p w14:paraId="0C1F6CDF" w14:textId="77777777" w:rsidR="00811BEF" w:rsidRDefault="00811BEF">
            <w:pPr>
              <w:spacing w:line="360" w:lineRule="auto"/>
              <w:rPr>
                <w:rFonts w:ascii="宋体" w:eastAsia="宋体" w:hAnsi="Courier New" w:cs="Times New Roman"/>
                <w:szCs w:val="21"/>
              </w:rPr>
            </w:pPr>
          </w:p>
        </w:tc>
        <w:tc>
          <w:tcPr>
            <w:tcW w:w="1063" w:type="pct"/>
          </w:tcPr>
          <w:p w14:paraId="2CA06DD2" w14:textId="77777777" w:rsidR="00811BEF" w:rsidRDefault="00811BEF">
            <w:pPr>
              <w:spacing w:line="360" w:lineRule="auto"/>
              <w:rPr>
                <w:rFonts w:ascii="宋体" w:eastAsia="宋体" w:hAnsi="Courier New" w:cs="Times New Roman"/>
                <w:szCs w:val="21"/>
              </w:rPr>
            </w:pPr>
          </w:p>
        </w:tc>
        <w:tc>
          <w:tcPr>
            <w:tcW w:w="789" w:type="pct"/>
            <w:gridSpan w:val="2"/>
          </w:tcPr>
          <w:p w14:paraId="21A1DDB8" w14:textId="77777777" w:rsidR="00811BEF" w:rsidRDefault="00811BEF">
            <w:pPr>
              <w:spacing w:line="360" w:lineRule="auto"/>
              <w:rPr>
                <w:rFonts w:ascii="宋体" w:eastAsia="宋体" w:hAnsi="Courier New" w:cs="Times New Roman"/>
                <w:szCs w:val="21"/>
              </w:rPr>
            </w:pPr>
          </w:p>
        </w:tc>
        <w:tc>
          <w:tcPr>
            <w:tcW w:w="729" w:type="pct"/>
          </w:tcPr>
          <w:p w14:paraId="59C399CF" w14:textId="77777777" w:rsidR="00811BEF" w:rsidRDefault="00811BEF">
            <w:pPr>
              <w:spacing w:line="360" w:lineRule="auto"/>
              <w:rPr>
                <w:rFonts w:ascii="宋体" w:eastAsia="宋体" w:hAnsi="Courier New" w:cs="Times New Roman"/>
                <w:szCs w:val="21"/>
              </w:rPr>
            </w:pPr>
          </w:p>
        </w:tc>
      </w:tr>
      <w:tr w:rsidR="00811BEF" w14:paraId="53D1969F" w14:textId="77777777">
        <w:trPr>
          <w:trHeight w:val="585"/>
        </w:trPr>
        <w:tc>
          <w:tcPr>
            <w:tcW w:w="833" w:type="pct"/>
            <w:gridSpan w:val="2"/>
          </w:tcPr>
          <w:p w14:paraId="07DF86F4" w14:textId="77777777" w:rsidR="00811BEF" w:rsidRDefault="00811BEF">
            <w:pPr>
              <w:spacing w:line="360" w:lineRule="auto"/>
              <w:rPr>
                <w:rFonts w:ascii="宋体" w:eastAsia="宋体" w:hAnsi="Courier New" w:cs="Times New Roman"/>
                <w:szCs w:val="21"/>
              </w:rPr>
            </w:pPr>
          </w:p>
        </w:tc>
        <w:tc>
          <w:tcPr>
            <w:tcW w:w="834" w:type="pct"/>
            <w:gridSpan w:val="2"/>
          </w:tcPr>
          <w:p w14:paraId="2548F497" w14:textId="77777777" w:rsidR="00811BEF" w:rsidRDefault="00811BEF">
            <w:pPr>
              <w:spacing w:line="360" w:lineRule="auto"/>
              <w:rPr>
                <w:rFonts w:ascii="宋体" w:eastAsia="宋体" w:hAnsi="Courier New" w:cs="Times New Roman"/>
                <w:szCs w:val="21"/>
              </w:rPr>
            </w:pPr>
          </w:p>
        </w:tc>
        <w:tc>
          <w:tcPr>
            <w:tcW w:w="752" w:type="pct"/>
          </w:tcPr>
          <w:p w14:paraId="7ADC164D" w14:textId="77777777" w:rsidR="00811BEF" w:rsidRDefault="00811BEF">
            <w:pPr>
              <w:spacing w:line="360" w:lineRule="auto"/>
              <w:rPr>
                <w:rFonts w:ascii="宋体" w:eastAsia="宋体" w:hAnsi="Courier New" w:cs="Times New Roman"/>
                <w:szCs w:val="21"/>
              </w:rPr>
            </w:pPr>
          </w:p>
        </w:tc>
        <w:tc>
          <w:tcPr>
            <w:tcW w:w="1063" w:type="pct"/>
          </w:tcPr>
          <w:p w14:paraId="685072D1" w14:textId="77777777" w:rsidR="00811BEF" w:rsidRDefault="00811BEF">
            <w:pPr>
              <w:spacing w:line="360" w:lineRule="auto"/>
              <w:rPr>
                <w:rFonts w:ascii="宋体" w:eastAsia="宋体" w:hAnsi="Courier New" w:cs="Times New Roman"/>
                <w:szCs w:val="21"/>
              </w:rPr>
            </w:pPr>
          </w:p>
        </w:tc>
        <w:tc>
          <w:tcPr>
            <w:tcW w:w="789" w:type="pct"/>
            <w:gridSpan w:val="2"/>
          </w:tcPr>
          <w:p w14:paraId="7151BD06" w14:textId="77777777" w:rsidR="00811BEF" w:rsidRDefault="00811BEF">
            <w:pPr>
              <w:spacing w:line="360" w:lineRule="auto"/>
              <w:rPr>
                <w:rFonts w:ascii="宋体" w:eastAsia="宋体" w:hAnsi="Courier New" w:cs="Times New Roman"/>
                <w:szCs w:val="21"/>
              </w:rPr>
            </w:pPr>
          </w:p>
        </w:tc>
        <w:tc>
          <w:tcPr>
            <w:tcW w:w="729" w:type="pct"/>
          </w:tcPr>
          <w:p w14:paraId="67CD8E1B" w14:textId="77777777" w:rsidR="00811BEF" w:rsidRDefault="00811BEF">
            <w:pPr>
              <w:spacing w:line="360" w:lineRule="auto"/>
              <w:rPr>
                <w:rFonts w:ascii="宋体" w:eastAsia="宋体" w:hAnsi="Courier New" w:cs="Times New Roman"/>
                <w:szCs w:val="21"/>
              </w:rPr>
            </w:pPr>
          </w:p>
        </w:tc>
      </w:tr>
    </w:tbl>
    <w:p w14:paraId="2A8C326C" w14:textId="77777777" w:rsidR="00811BEF" w:rsidRDefault="00811BEF">
      <w:pPr>
        <w:spacing w:line="360" w:lineRule="auto"/>
        <w:rPr>
          <w:color w:val="000000"/>
        </w:rPr>
      </w:pPr>
      <w:bookmarkStart w:id="20" w:name="_详细配置及工程量清单"/>
      <w:bookmarkStart w:id="21" w:name="_技术条款响应表"/>
      <w:bookmarkStart w:id="22" w:name="_投标报价一览表"/>
      <w:bookmarkStart w:id="23" w:name="_附__件"/>
      <w:bookmarkStart w:id="24" w:name="_商务条款响应表"/>
      <w:bookmarkStart w:id="25" w:name="_保证金退付书"/>
      <w:bookmarkStart w:id="26" w:name="_2.8_拟任本项目管理及技术人员情况"/>
      <w:bookmarkEnd w:id="20"/>
      <w:bookmarkEnd w:id="21"/>
      <w:bookmarkEnd w:id="22"/>
      <w:bookmarkEnd w:id="23"/>
      <w:bookmarkEnd w:id="24"/>
      <w:bookmarkEnd w:id="25"/>
      <w:bookmarkEnd w:id="26"/>
    </w:p>
    <w:p w14:paraId="5F7718D9" w14:textId="77777777" w:rsidR="00811BEF" w:rsidRDefault="00811BEF">
      <w:pPr>
        <w:spacing w:line="360" w:lineRule="auto"/>
        <w:ind w:right="-89" w:firstLineChars="2350" w:firstLine="4935"/>
        <w:jc w:val="left"/>
        <w:rPr>
          <w:rFonts w:ascii="宋体"/>
        </w:rPr>
      </w:pPr>
    </w:p>
    <w:p w14:paraId="77011ED6" w14:textId="77777777" w:rsidR="00811BEF" w:rsidRDefault="00811BEF">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811BEF" w14:paraId="2A2E12EF" w14:textId="77777777">
        <w:trPr>
          <w:trHeight w:val="2815"/>
        </w:trPr>
        <w:tc>
          <w:tcPr>
            <w:tcW w:w="2500" w:type="pct"/>
            <w:shd w:val="clear" w:color="auto" w:fill="auto"/>
            <w:vAlign w:val="center"/>
          </w:tcPr>
          <w:p w14:paraId="0108E810" w14:textId="77777777" w:rsidR="00811BEF" w:rsidRDefault="00D80057">
            <w:pPr>
              <w:spacing w:line="360" w:lineRule="auto"/>
              <w:ind w:right="-89"/>
              <w:jc w:val="center"/>
              <w:rPr>
                <w:rFonts w:ascii="宋体"/>
              </w:rPr>
            </w:pPr>
            <w:r>
              <w:rPr>
                <w:rFonts w:ascii="宋体" w:hint="eastAsia"/>
              </w:rPr>
              <w:t>身份证正面</w:t>
            </w:r>
          </w:p>
        </w:tc>
        <w:tc>
          <w:tcPr>
            <w:tcW w:w="2500" w:type="pct"/>
            <w:shd w:val="clear" w:color="auto" w:fill="auto"/>
            <w:vAlign w:val="center"/>
          </w:tcPr>
          <w:p w14:paraId="4DBB6C14" w14:textId="77777777" w:rsidR="00811BEF" w:rsidRDefault="00D80057">
            <w:pPr>
              <w:spacing w:line="360" w:lineRule="auto"/>
              <w:ind w:right="-89"/>
              <w:jc w:val="center"/>
              <w:rPr>
                <w:rFonts w:ascii="宋体"/>
              </w:rPr>
            </w:pPr>
            <w:r>
              <w:rPr>
                <w:rFonts w:ascii="宋体" w:hint="eastAsia"/>
              </w:rPr>
              <w:t>身份证反面</w:t>
            </w:r>
          </w:p>
        </w:tc>
      </w:tr>
    </w:tbl>
    <w:p w14:paraId="44992DB2" w14:textId="77777777" w:rsidR="00811BEF" w:rsidRDefault="00811BEF">
      <w:pPr>
        <w:spacing w:line="360" w:lineRule="auto"/>
        <w:ind w:right="-89" w:firstLineChars="2350" w:firstLine="4935"/>
        <w:jc w:val="left"/>
        <w:rPr>
          <w:rFonts w:ascii="宋体"/>
        </w:rPr>
      </w:pPr>
    </w:p>
    <w:p w14:paraId="437ADB75" w14:textId="77777777" w:rsidR="00811BEF" w:rsidRDefault="00D80057">
      <w:pPr>
        <w:spacing w:line="360" w:lineRule="auto"/>
        <w:ind w:right="-89" w:firstLineChars="2350" w:firstLine="4935"/>
        <w:jc w:val="left"/>
        <w:rPr>
          <w:rFonts w:ascii="宋体"/>
        </w:rPr>
      </w:pPr>
      <w:r>
        <w:rPr>
          <w:rFonts w:ascii="宋体" w:hint="eastAsia"/>
        </w:rPr>
        <w:t>投标人名称：（盖章）</w:t>
      </w:r>
    </w:p>
    <w:p w14:paraId="5B41F084" w14:textId="77777777" w:rsidR="00811BEF" w:rsidRDefault="00811BEF">
      <w:pPr>
        <w:spacing w:line="360" w:lineRule="auto"/>
        <w:ind w:right="-89" w:firstLineChars="2350" w:firstLine="4935"/>
        <w:jc w:val="left"/>
        <w:rPr>
          <w:rFonts w:ascii="宋体"/>
        </w:rPr>
      </w:pPr>
    </w:p>
    <w:p w14:paraId="0BB4F011" w14:textId="77777777" w:rsidR="00811BEF" w:rsidRDefault="00D80057">
      <w:pPr>
        <w:spacing w:line="360" w:lineRule="auto"/>
        <w:ind w:right="-89" w:firstLineChars="2350" w:firstLine="4935"/>
        <w:jc w:val="left"/>
        <w:rPr>
          <w:rFonts w:ascii="宋体"/>
        </w:rPr>
      </w:pPr>
      <w:r>
        <w:rPr>
          <w:rFonts w:ascii="宋体" w:hint="eastAsia"/>
        </w:rPr>
        <w:t xml:space="preserve">投标人授权代表签字：          </w:t>
      </w:r>
    </w:p>
    <w:p w14:paraId="376A762C" w14:textId="77777777" w:rsidR="00811BEF" w:rsidRDefault="00811BEF">
      <w:pPr>
        <w:spacing w:line="360" w:lineRule="auto"/>
        <w:ind w:right="-89" w:firstLineChars="2350" w:firstLine="4935"/>
        <w:jc w:val="left"/>
        <w:rPr>
          <w:rFonts w:ascii="宋体"/>
        </w:rPr>
      </w:pPr>
    </w:p>
    <w:p w14:paraId="0A444018" w14:textId="77777777" w:rsidR="00811BEF" w:rsidRDefault="00D80057">
      <w:pPr>
        <w:spacing w:line="360" w:lineRule="auto"/>
        <w:ind w:right="-89" w:firstLineChars="2350" w:firstLine="4935"/>
        <w:jc w:val="left"/>
        <w:rPr>
          <w:rFonts w:ascii="仿宋_GB2312" w:eastAsia="仿宋_GB2312"/>
        </w:rPr>
      </w:pPr>
      <w:r>
        <w:rPr>
          <w:rFonts w:ascii="宋体" w:hint="eastAsia"/>
        </w:rPr>
        <w:t xml:space="preserve">日    期：             </w:t>
      </w:r>
      <w:r>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775B7E7B" w14:textId="77777777" w:rsidR="00811BEF" w:rsidRDefault="00D80057">
      <w:pPr>
        <w:widowControl/>
        <w:jc w:val="left"/>
        <w:rPr>
          <w:rFonts w:ascii="仿宋_GB2312" w:eastAsia="仿宋_GB2312"/>
        </w:rPr>
      </w:pPr>
      <w:r>
        <w:rPr>
          <w:rFonts w:ascii="仿宋_GB2312" w:eastAsia="仿宋_GB2312"/>
        </w:rPr>
        <w:br w:type="page"/>
      </w:r>
    </w:p>
    <w:p w14:paraId="0C102382" w14:textId="77777777" w:rsidR="00811BEF" w:rsidRDefault="00D80057">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文件袋封</w:t>
      </w:r>
      <w:bookmarkEnd w:id="28"/>
      <w:r>
        <w:rPr>
          <w:rFonts w:ascii="华文新魏" w:eastAsia="华文新魏" w:hAnsi="MS Sans Serif" w:hint="eastAsia"/>
          <w:b/>
          <w:bCs/>
          <w:kern w:val="0"/>
          <w:sz w:val="48"/>
          <w:szCs w:val="46"/>
        </w:rPr>
        <w:t>面</w:t>
      </w:r>
      <w:bookmarkEnd w:id="29"/>
      <w:r>
        <w:rPr>
          <w:rFonts w:ascii="华文新魏" w:eastAsia="华文新魏" w:hAnsi="MS Sans Serif" w:hint="eastAsia"/>
          <w:b/>
          <w:bCs/>
          <w:kern w:val="0"/>
          <w:sz w:val="48"/>
          <w:szCs w:val="46"/>
        </w:rPr>
        <w:t>格式</w:t>
      </w:r>
      <w:bookmarkEnd w:id="30"/>
    </w:p>
    <w:p w14:paraId="622ED837" w14:textId="77777777" w:rsidR="00811BEF" w:rsidRDefault="00811BEF">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4A0" w:firstRow="1" w:lastRow="0" w:firstColumn="1" w:lastColumn="0" w:noHBand="0" w:noVBand="1"/>
      </w:tblPr>
      <w:tblGrid>
        <w:gridCol w:w="8276"/>
      </w:tblGrid>
      <w:tr w:rsidR="00811BEF" w14:paraId="2868E213" w14:textId="7777777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3A299358" w14:textId="77777777" w:rsidR="00811BEF" w:rsidRDefault="00811BEF">
            <w:pPr>
              <w:snapToGrid w:val="0"/>
              <w:jc w:val="center"/>
              <w:rPr>
                <w:b/>
                <w:color w:val="000000"/>
                <w:sz w:val="30"/>
              </w:rPr>
            </w:pPr>
          </w:p>
          <w:p w14:paraId="680656E1" w14:textId="77777777" w:rsidR="00811BEF" w:rsidRDefault="00D80057">
            <w:pPr>
              <w:jc w:val="center"/>
              <w:rPr>
                <w:rFonts w:ascii="隶书" w:eastAsia="隶书" w:hAnsi="宋体"/>
                <w:b/>
                <w:bCs/>
                <w:color w:val="000000"/>
                <w:sz w:val="48"/>
              </w:rPr>
            </w:pPr>
            <w:bookmarkStart w:id="31" w:name="_Toc108234932"/>
            <w:r>
              <w:rPr>
                <w:rFonts w:ascii="隶书" w:eastAsia="隶书" w:hAnsi="宋体" w:hint="eastAsia"/>
                <w:b/>
                <w:bCs/>
                <w:color w:val="000000"/>
                <w:sz w:val="48"/>
              </w:rPr>
              <w:t>工程投标文件</w:t>
            </w:r>
            <w:bookmarkEnd w:id="31"/>
          </w:p>
          <w:p w14:paraId="563FF39E" w14:textId="77777777" w:rsidR="00811BEF" w:rsidRDefault="00D80057">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14:paraId="6E71D43B" w14:textId="77777777" w:rsidR="00811BEF" w:rsidRDefault="00811BEF">
            <w:pPr>
              <w:jc w:val="center"/>
              <w:rPr>
                <w:b/>
                <w:color w:val="000000"/>
                <w:sz w:val="32"/>
              </w:rPr>
            </w:pPr>
          </w:p>
          <w:p w14:paraId="1FE7C17D" w14:textId="77777777" w:rsidR="00811BEF" w:rsidRDefault="00D80057">
            <w:pPr>
              <w:spacing w:line="360" w:lineRule="auto"/>
              <w:ind w:leftChars="84" w:left="176" w:firstLineChars="400" w:firstLine="960"/>
              <w:rPr>
                <w:color w:val="000000"/>
                <w:sz w:val="24"/>
                <w:u w:val="single"/>
              </w:rPr>
            </w:pPr>
            <w:r>
              <w:rPr>
                <w:rFonts w:hint="eastAsia"/>
                <w:color w:val="000000"/>
                <w:sz w:val="24"/>
              </w:rPr>
              <w:t>投</w:t>
            </w:r>
            <w:r>
              <w:rPr>
                <w:rFonts w:hint="eastAsia"/>
                <w:color w:val="000000"/>
                <w:sz w:val="24"/>
              </w:rPr>
              <w:t xml:space="preserve"> </w:t>
            </w:r>
            <w:r>
              <w:rPr>
                <w:rFonts w:hint="eastAsia"/>
                <w:color w:val="000000"/>
                <w:sz w:val="24"/>
              </w:rPr>
              <w:t>标</w:t>
            </w:r>
            <w:r>
              <w:rPr>
                <w:rFonts w:hint="eastAsia"/>
                <w:color w:val="000000"/>
                <w:sz w:val="24"/>
              </w:rPr>
              <w:t xml:space="preserve"> </w:t>
            </w:r>
            <w:r>
              <w:rPr>
                <w:rFonts w:hint="eastAsia"/>
                <w:color w:val="000000"/>
                <w:sz w:val="24"/>
              </w:rPr>
              <w:t>人：</w:t>
            </w:r>
            <w:r>
              <w:rPr>
                <w:rFonts w:hint="eastAsia"/>
                <w:color w:val="000000"/>
                <w:sz w:val="24"/>
                <w:u w:val="single"/>
              </w:rPr>
              <w:t xml:space="preserve">                                  </w:t>
            </w:r>
          </w:p>
          <w:p w14:paraId="18F69B2D" w14:textId="77777777" w:rsidR="00811BEF" w:rsidRDefault="00811BEF">
            <w:pPr>
              <w:spacing w:line="360" w:lineRule="auto"/>
              <w:ind w:leftChars="84" w:left="176" w:firstLineChars="400" w:firstLine="960"/>
              <w:rPr>
                <w:color w:val="000000"/>
                <w:sz w:val="24"/>
              </w:rPr>
            </w:pPr>
          </w:p>
          <w:p w14:paraId="47ABBAC1" w14:textId="77777777" w:rsidR="00811BEF" w:rsidRDefault="00D80057">
            <w:pPr>
              <w:spacing w:line="360" w:lineRule="auto"/>
              <w:ind w:leftChars="84" w:left="176" w:firstLineChars="400" w:firstLine="960"/>
              <w:rPr>
                <w:color w:val="000000"/>
                <w:sz w:val="24"/>
                <w:u w:val="single"/>
              </w:rPr>
            </w:pPr>
            <w:r>
              <w:rPr>
                <w:rFonts w:hint="eastAsia"/>
                <w:color w:val="000000"/>
                <w:sz w:val="24"/>
              </w:rPr>
              <w:t>预选供应商编号：</w:t>
            </w:r>
            <w:r>
              <w:rPr>
                <w:rFonts w:hint="eastAsia"/>
                <w:color w:val="000000"/>
                <w:sz w:val="24"/>
                <w:u w:val="single"/>
              </w:rPr>
              <w:t xml:space="preserve">                            </w:t>
            </w:r>
          </w:p>
          <w:p w14:paraId="22285ACD" w14:textId="77777777" w:rsidR="00811BEF" w:rsidRDefault="00811BEF">
            <w:pPr>
              <w:spacing w:line="360" w:lineRule="auto"/>
              <w:ind w:leftChars="84" w:left="176" w:firstLineChars="400" w:firstLine="960"/>
              <w:rPr>
                <w:color w:val="000000"/>
                <w:sz w:val="24"/>
                <w:u w:val="single"/>
              </w:rPr>
            </w:pPr>
          </w:p>
          <w:p w14:paraId="01303867" w14:textId="77777777" w:rsidR="00811BEF" w:rsidRDefault="00D80057">
            <w:pPr>
              <w:spacing w:line="360" w:lineRule="auto"/>
              <w:ind w:leftChars="84" w:left="176" w:firstLineChars="400" w:firstLine="960"/>
              <w:rPr>
                <w:color w:val="000000"/>
                <w:sz w:val="24"/>
                <w:u w:val="single"/>
              </w:rPr>
            </w:pPr>
            <w:r>
              <w:rPr>
                <w:rFonts w:hint="eastAsia"/>
                <w:color w:val="000000"/>
                <w:sz w:val="24"/>
              </w:rPr>
              <w:t>招标编号：</w:t>
            </w:r>
            <w:r>
              <w:rPr>
                <w:rFonts w:hint="eastAsia"/>
                <w:color w:val="000000"/>
                <w:sz w:val="24"/>
                <w:u w:val="single"/>
              </w:rPr>
              <w:t xml:space="preserve">                                  </w:t>
            </w:r>
          </w:p>
          <w:p w14:paraId="31F0774C" w14:textId="77777777" w:rsidR="00811BEF" w:rsidRDefault="00811BEF">
            <w:pPr>
              <w:spacing w:line="360" w:lineRule="auto"/>
              <w:ind w:leftChars="84" w:left="176" w:firstLineChars="400" w:firstLine="960"/>
              <w:rPr>
                <w:color w:val="000000"/>
                <w:sz w:val="24"/>
              </w:rPr>
            </w:pPr>
          </w:p>
          <w:p w14:paraId="711D7B12" w14:textId="77777777" w:rsidR="00811BEF" w:rsidRDefault="00D80057">
            <w:pPr>
              <w:spacing w:line="360" w:lineRule="auto"/>
              <w:ind w:leftChars="84" w:left="176" w:firstLineChars="400" w:firstLine="960"/>
              <w:rPr>
                <w:color w:val="000000"/>
                <w:sz w:val="24"/>
                <w:u w:val="single"/>
              </w:rPr>
            </w:pPr>
            <w:r>
              <w:rPr>
                <w:rFonts w:hint="eastAsia"/>
                <w:color w:val="000000"/>
                <w:sz w:val="24"/>
              </w:rPr>
              <w:t>项目名称：</w:t>
            </w:r>
            <w:r>
              <w:rPr>
                <w:rFonts w:hint="eastAsia"/>
                <w:color w:val="000000"/>
                <w:sz w:val="24"/>
                <w:u w:val="single"/>
              </w:rPr>
              <w:t xml:space="preserve">                                  </w:t>
            </w:r>
          </w:p>
          <w:p w14:paraId="13074C6D" w14:textId="77777777" w:rsidR="00811BEF" w:rsidRDefault="00811BEF">
            <w:pPr>
              <w:spacing w:line="360" w:lineRule="auto"/>
              <w:ind w:leftChars="84" w:left="176" w:firstLineChars="400" w:firstLine="960"/>
              <w:rPr>
                <w:color w:val="000000"/>
                <w:sz w:val="24"/>
                <w:u w:val="single"/>
              </w:rPr>
            </w:pPr>
          </w:p>
          <w:p w14:paraId="1A0BBC9B" w14:textId="77777777" w:rsidR="00811BEF" w:rsidRDefault="00D80057">
            <w:pPr>
              <w:jc w:val="center"/>
              <w:rPr>
                <w:b/>
                <w:bCs/>
                <w:color w:val="000000"/>
              </w:rPr>
            </w:pPr>
            <w:r>
              <w:rPr>
                <w:rFonts w:hint="eastAsia"/>
                <w:b/>
                <w:bCs/>
                <w:color w:val="000000"/>
              </w:rPr>
              <w:t>在</w:t>
            </w:r>
            <w:r>
              <w:rPr>
                <w:rFonts w:hint="eastAsia"/>
                <w:b/>
                <w:bCs/>
                <w:color w:val="FF0000"/>
              </w:rPr>
              <w:t xml:space="preserve">      </w:t>
            </w:r>
            <w:r>
              <w:rPr>
                <w:rFonts w:hint="eastAsia"/>
                <w:b/>
                <w:bCs/>
                <w:color w:val="FF0000"/>
              </w:rPr>
              <w:t>年</w:t>
            </w:r>
            <w:r>
              <w:rPr>
                <w:rFonts w:hint="eastAsia"/>
                <w:b/>
                <w:bCs/>
                <w:color w:val="FF0000"/>
              </w:rPr>
              <w:t xml:space="preserve">   </w:t>
            </w:r>
            <w:r>
              <w:rPr>
                <w:rFonts w:hint="eastAsia"/>
                <w:b/>
                <w:bCs/>
                <w:color w:val="FF0000"/>
              </w:rPr>
              <w:t>月</w:t>
            </w:r>
            <w:r>
              <w:rPr>
                <w:rFonts w:hint="eastAsia"/>
                <w:b/>
                <w:bCs/>
                <w:color w:val="FF0000"/>
              </w:rPr>
              <w:t xml:space="preserve">   </w:t>
            </w:r>
            <w:r>
              <w:rPr>
                <w:rFonts w:hint="eastAsia"/>
                <w:b/>
                <w:bCs/>
                <w:color w:val="FF0000"/>
              </w:rPr>
              <w:t>日</w:t>
            </w:r>
            <w:r>
              <w:rPr>
                <w:rFonts w:hint="eastAsia"/>
                <w:b/>
                <w:bCs/>
                <w:color w:val="FF0000"/>
              </w:rPr>
              <w:t xml:space="preserve">       </w:t>
            </w:r>
            <w:r>
              <w:rPr>
                <w:rFonts w:hint="eastAsia"/>
                <w:b/>
                <w:bCs/>
                <w:color w:val="000000"/>
              </w:rPr>
              <w:t>点之前不得启封</w:t>
            </w:r>
          </w:p>
          <w:p w14:paraId="4F4F32F7" w14:textId="77777777" w:rsidR="00811BEF" w:rsidRDefault="00811BEF">
            <w:pPr>
              <w:jc w:val="center"/>
              <w:rPr>
                <w:b/>
                <w:bCs/>
                <w:color w:val="000000"/>
              </w:rPr>
            </w:pPr>
          </w:p>
          <w:p w14:paraId="2C631176" w14:textId="77777777" w:rsidR="00811BEF" w:rsidRDefault="00D80057">
            <w:pPr>
              <w:jc w:val="center"/>
              <w:rPr>
                <w:color w:val="000000"/>
              </w:rPr>
            </w:pPr>
            <w:r>
              <w:rPr>
                <w:rFonts w:hint="eastAsia"/>
                <w:b/>
                <w:bCs/>
                <w:color w:val="000000"/>
              </w:rPr>
              <w:t>递交地点：</w:t>
            </w:r>
            <w:r>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6FA1ACA3" w14:textId="77777777" w:rsidR="00811BEF" w:rsidRDefault="00811BEF">
            <w:pPr>
              <w:jc w:val="center"/>
              <w:rPr>
                <w:color w:val="000000"/>
              </w:rPr>
            </w:pPr>
          </w:p>
        </w:tc>
      </w:tr>
    </w:tbl>
    <w:p w14:paraId="5AB5CC4A" w14:textId="77777777" w:rsidR="00811BEF" w:rsidRDefault="00811BEF">
      <w:pPr>
        <w:spacing w:line="360" w:lineRule="auto"/>
        <w:rPr>
          <w:color w:val="000000"/>
          <w:sz w:val="24"/>
        </w:rPr>
      </w:pPr>
    </w:p>
    <w:p w14:paraId="0B6B277A" w14:textId="77777777" w:rsidR="00811BEF" w:rsidRDefault="00811BEF">
      <w:pPr>
        <w:spacing w:line="360" w:lineRule="auto"/>
        <w:ind w:firstLineChars="200" w:firstLine="480"/>
        <w:rPr>
          <w:color w:val="000000"/>
          <w:sz w:val="24"/>
        </w:rPr>
      </w:pPr>
    </w:p>
    <w:p w14:paraId="28D618B6" w14:textId="77777777" w:rsidR="00811BEF" w:rsidRDefault="00811BEF">
      <w:pPr>
        <w:spacing w:line="360" w:lineRule="auto"/>
        <w:ind w:firstLineChars="200" w:firstLine="480"/>
        <w:rPr>
          <w:color w:val="000000"/>
          <w:sz w:val="24"/>
          <w:lang w:val="en-GB"/>
        </w:rPr>
      </w:pPr>
    </w:p>
    <w:p w14:paraId="387ECA18" w14:textId="77777777" w:rsidR="00811BEF" w:rsidRDefault="00D80057">
      <w:pPr>
        <w:spacing w:line="360" w:lineRule="auto"/>
        <w:ind w:firstLineChars="200" w:firstLine="482"/>
        <w:rPr>
          <w:b/>
          <w:bCs/>
          <w:color w:val="FF0000"/>
          <w:sz w:val="24"/>
          <w:lang w:val="en-GB"/>
        </w:rPr>
      </w:pPr>
      <w:r>
        <w:rPr>
          <w:rFonts w:hint="eastAsia"/>
          <w:b/>
          <w:bCs/>
          <w:color w:val="FF0000"/>
          <w:sz w:val="24"/>
          <w:lang w:val="en-GB"/>
        </w:rPr>
        <w:t>重要提示：</w:t>
      </w:r>
    </w:p>
    <w:p w14:paraId="731BDB99" w14:textId="77777777" w:rsidR="00811BEF" w:rsidRDefault="00D80057">
      <w:pPr>
        <w:numPr>
          <w:ilvl w:val="0"/>
          <w:numId w:val="3"/>
        </w:numPr>
        <w:tabs>
          <w:tab w:val="left" w:pos="1200"/>
        </w:tabs>
        <w:spacing w:line="360" w:lineRule="auto"/>
        <w:ind w:leftChars="400" w:left="1200"/>
        <w:rPr>
          <w:rFonts w:ascii="宋体" w:hAnsi="宋体"/>
          <w:color w:val="FF0000"/>
          <w:sz w:val="24"/>
          <w:lang w:val="en-GB"/>
        </w:rPr>
      </w:pPr>
      <w:r>
        <w:rPr>
          <w:rFonts w:ascii="宋体" w:hAnsi="宋体" w:hint="eastAsia"/>
          <w:color w:val="FF0000"/>
          <w:sz w:val="24"/>
        </w:rPr>
        <w:t>正、副本</w:t>
      </w:r>
      <w:r>
        <w:rPr>
          <w:rFonts w:ascii="宋体" w:hAnsi="宋体" w:hint="eastAsia"/>
          <w:color w:val="FF0000"/>
          <w:sz w:val="24"/>
          <w:lang w:val="en-GB"/>
        </w:rPr>
        <w:t>必须合并封装并标贴此封面，封口处加盖公章。</w:t>
      </w:r>
    </w:p>
    <w:p w14:paraId="0EC47778" w14:textId="77777777" w:rsidR="00811BEF" w:rsidRDefault="00D80057">
      <w:pPr>
        <w:numPr>
          <w:ilvl w:val="0"/>
          <w:numId w:val="3"/>
        </w:numPr>
        <w:tabs>
          <w:tab w:val="left" w:pos="1200"/>
        </w:tabs>
        <w:spacing w:line="360" w:lineRule="auto"/>
        <w:ind w:leftChars="400" w:left="1200"/>
        <w:rPr>
          <w:color w:val="FF0000"/>
          <w:sz w:val="24"/>
          <w:lang w:val="en-GB"/>
        </w:rPr>
      </w:pPr>
      <w:r>
        <w:rPr>
          <w:rFonts w:hint="eastAsia"/>
          <w:color w:val="FF0000"/>
          <w:sz w:val="24"/>
        </w:rPr>
        <w:t>开标报价内容正本与副本必须一致，否则，以正本开标报价为准。</w:t>
      </w:r>
    </w:p>
    <w:p w14:paraId="2227E5E0" w14:textId="77777777" w:rsidR="00811BEF" w:rsidRDefault="00D80057">
      <w:pPr>
        <w:numPr>
          <w:ilvl w:val="0"/>
          <w:numId w:val="3"/>
        </w:numPr>
        <w:tabs>
          <w:tab w:val="left" w:pos="1200"/>
        </w:tabs>
        <w:spacing w:line="360" w:lineRule="auto"/>
        <w:ind w:leftChars="400" w:left="1200"/>
        <w:rPr>
          <w:color w:val="FF0000"/>
          <w:sz w:val="24"/>
          <w:lang w:val="en-GB"/>
        </w:rPr>
      </w:pPr>
      <w:r>
        <w:rPr>
          <w:rFonts w:hint="eastAsia"/>
          <w:color w:val="FF0000"/>
          <w:sz w:val="24"/>
        </w:rPr>
        <w:t>递交投标文件时务请提早到达！</w:t>
      </w:r>
    </w:p>
    <w:p w14:paraId="6FAA8D73" w14:textId="77777777" w:rsidR="00811BEF" w:rsidRDefault="00811BEF">
      <w:pPr>
        <w:rPr>
          <w:lang w:val="en-GB"/>
        </w:rPr>
      </w:pPr>
    </w:p>
    <w:p w14:paraId="7D017520" w14:textId="77777777" w:rsidR="00811BEF" w:rsidRDefault="00811BEF">
      <w:pPr>
        <w:rPr>
          <w:lang w:val="en-GB"/>
        </w:rPr>
      </w:pPr>
    </w:p>
    <w:p w14:paraId="3BF752AC" w14:textId="77777777" w:rsidR="00811BEF" w:rsidRDefault="00811BEF">
      <w:pPr>
        <w:spacing w:beforeLines="50" w:before="156"/>
        <w:jc w:val="left"/>
        <w:rPr>
          <w:rFonts w:ascii="仿宋" w:eastAsia="仿宋"/>
          <w:color w:val="000000"/>
          <w:sz w:val="24"/>
        </w:rPr>
      </w:pPr>
    </w:p>
    <w:p w14:paraId="1A2B68AD" w14:textId="77777777" w:rsidR="00811BEF" w:rsidRDefault="00811BEF">
      <w:pPr>
        <w:spacing w:beforeLines="50" w:before="156"/>
        <w:jc w:val="left"/>
        <w:rPr>
          <w:rFonts w:ascii="仿宋" w:eastAsia="仿宋"/>
          <w:color w:val="000000"/>
          <w:sz w:val="24"/>
        </w:rPr>
      </w:pPr>
    </w:p>
    <w:p w14:paraId="0E5B86AC" w14:textId="77777777" w:rsidR="00811BEF" w:rsidRDefault="00811BEF"/>
    <w:sectPr w:rsidR="00811BEF">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0801D" w14:textId="77777777" w:rsidR="00394C29" w:rsidRDefault="00394C29">
      <w:r>
        <w:separator/>
      </w:r>
    </w:p>
  </w:endnote>
  <w:endnote w:type="continuationSeparator" w:id="0">
    <w:p w14:paraId="513FCAE3" w14:textId="77777777" w:rsidR="00394C29" w:rsidRDefault="00394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423F7" w14:textId="77777777" w:rsidR="00811BEF" w:rsidRDefault="00D80057">
    <w:pPr>
      <w:pStyle w:val="a7"/>
    </w:pPr>
    <w:r>
      <w:rPr>
        <w:rFonts w:hint="eastAsia"/>
      </w:rPr>
      <w:t xml:space="preserve">　　　　　　　　　　　　　　　　　　　　　　</w:t>
    </w:r>
    <w:r>
      <w:fldChar w:fldCharType="begin"/>
    </w:r>
    <w:r>
      <w:instrText xml:space="preserve"> PAGE  \* Arabic  \* MERGEFORMAT </w:instrText>
    </w:r>
    <w:r>
      <w:fldChar w:fldCharType="separate"/>
    </w:r>
    <w:r w:rsidR="00671D2F">
      <w:rPr>
        <w:noProof/>
      </w:rPr>
      <w:t>19</w:t>
    </w:r>
    <w:r>
      <w:fldChar w:fldCharType="end"/>
    </w:r>
    <w:r>
      <w:t xml:space="preserve"> / </w:t>
    </w:r>
    <w:r w:rsidR="00394C29">
      <w:rPr>
        <w:noProof/>
      </w:rPr>
      <w:fldChar w:fldCharType="begin"/>
    </w:r>
    <w:r w:rsidR="00394C29">
      <w:rPr>
        <w:noProof/>
      </w:rPr>
      <w:instrText xml:space="preserve"> NUMPAGES  \* Arabic  \* MERGEFORMAT </w:instrText>
    </w:r>
    <w:r w:rsidR="00394C29">
      <w:rPr>
        <w:noProof/>
      </w:rPr>
      <w:fldChar w:fldCharType="separate"/>
    </w:r>
    <w:r w:rsidR="00671D2F">
      <w:rPr>
        <w:noProof/>
      </w:rPr>
      <w:t>19</w:t>
    </w:r>
    <w:r w:rsidR="00394C2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0AE3C" w14:textId="77777777" w:rsidR="00394C29" w:rsidRDefault="00394C29">
      <w:r>
        <w:separator/>
      </w:r>
    </w:p>
  </w:footnote>
  <w:footnote w:type="continuationSeparator" w:id="0">
    <w:p w14:paraId="2E76D8A0" w14:textId="77777777" w:rsidR="00394C29" w:rsidRDefault="00394C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A09B6" w14:textId="77777777" w:rsidR="00811BEF" w:rsidRDefault="00D80057">
    <w:pPr>
      <w:pStyle w:val="a8"/>
      <w:rPr>
        <w:color w:val="FF0000"/>
      </w:rPr>
    </w:pPr>
    <w:r>
      <w:rPr>
        <w:rFonts w:hint="eastAsia"/>
      </w:rPr>
      <w:t>深圳大学招投标管理中心招标文件　　　　　　　　　　　　　　　　　　招标编号：</w:t>
    </w:r>
    <w:r>
      <w:rPr>
        <w:color w:val="FF0000"/>
      </w:rPr>
      <w:t>SZUCG20190763GC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multilevel"/>
    <w:tmpl w:val="0A6446C5"/>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420"/>
        </w:tabs>
        <w:ind w:left="420" w:hanging="420"/>
      </w:pPr>
    </w:lvl>
    <w:lvl w:ilvl="2">
      <w:start w:val="1"/>
      <w:numFmt w:val="lowerRoman"/>
      <w:lvlText w:val="%3."/>
      <w:lvlJc w:val="right"/>
      <w:pPr>
        <w:tabs>
          <w:tab w:val="left" w:pos="840"/>
        </w:tabs>
        <w:ind w:left="840" w:hanging="420"/>
      </w:p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1" w15:restartNumberingAfterBreak="0">
    <w:nsid w:val="23D66EC8"/>
    <w:multiLevelType w:val="multilevel"/>
    <w:tmpl w:val="23D66EC8"/>
    <w:lvl w:ilvl="0">
      <w:start w:val="1"/>
      <w:numFmt w:val="decimal"/>
      <w:lvlText w:val="1.%1"/>
      <w:lvlJc w:val="left"/>
      <w:pPr>
        <w:tabs>
          <w:tab w:val="left" w:pos="965"/>
        </w:tabs>
        <w:ind w:left="965" w:hanging="425"/>
      </w:pPr>
      <w:rPr>
        <w:rFonts w:hint="eastAsia"/>
        <w:b/>
        <w:i w:val="0"/>
      </w:rPr>
    </w:lvl>
    <w:lvl w:ilvl="1">
      <w:start w:val="1"/>
      <w:numFmt w:val="decimal"/>
      <w:lvlText w:val="%1.%2"/>
      <w:lvlJc w:val="left"/>
      <w:pPr>
        <w:tabs>
          <w:tab w:val="left" w:pos="1532"/>
        </w:tabs>
        <w:ind w:left="1532" w:hanging="567"/>
      </w:pPr>
      <w:rPr>
        <w:rFonts w:hint="eastAsia"/>
      </w:rPr>
    </w:lvl>
    <w:lvl w:ilvl="2">
      <w:start w:val="1"/>
      <w:numFmt w:val="decimal"/>
      <w:lvlText w:val="%1.%2.%3"/>
      <w:lvlJc w:val="left"/>
      <w:pPr>
        <w:tabs>
          <w:tab w:val="left" w:pos="2111"/>
        </w:tabs>
        <w:ind w:left="1958" w:hanging="567"/>
      </w:pPr>
      <w:rPr>
        <w:rFonts w:hint="eastAsia"/>
      </w:rPr>
    </w:lvl>
    <w:lvl w:ilvl="3">
      <w:start w:val="1"/>
      <w:numFmt w:val="decimal"/>
      <w:lvlText w:val="%1.%2.%3.%4"/>
      <w:lvlJc w:val="left"/>
      <w:pPr>
        <w:tabs>
          <w:tab w:val="left" w:pos="2896"/>
        </w:tabs>
        <w:ind w:left="2524" w:hanging="708"/>
      </w:pPr>
      <w:rPr>
        <w:rFonts w:hint="eastAsia"/>
      </w:rPr>
    </w:lvl>
    <w:lvl w:ilvl="4">
      <w:start w:val="1"/>
      <w:numFmt w:val="decimal"/>
      <w:lvlText w:val="%1.%2.%3.%4.%5"/>
      <w:lvlJc w:val="left"/>
      <w:pPr>
        <w:tabs>
          <w:tab w:val="left" w:pos="3321"/>
        </w:tabs>
        <w:ind w:left="3091" w:hanging="850"/>
      </w:pPr>
      <w:rPr>
        <w:rFonts w:hint="eastAsia"/>
      </w:rPr>
    </w:lvl>
    <w:lvl w:ilvl="5">
      <w:start w:val="1"/>
      <w:numFmt w:val="decimal"/>
      <w:lvlText w:val="%1.%2.%3.%4.%5.%6"/>
      <w:lvlJc w:val="left"/>
      <w:pPr>
        <w:tabs>
          <w:tab w:val="left" w:pos="4106"/>
        </w:tabs>
        <w:ind w:left="3800" w:hanging="1134"/>
      </w:pPr>
      <w:rPr>
        <w:rFonts w:hint="eastAsia"/>
      </w:rPr>
    </w:lvl>
    <w:lvl w:ilvl="6">
      <w:start w:val="1"/>
      <w:numFmt w:val="decimal"/>
      <w:lvlText w:val="%1.%2.%3.%4.%5.%6.%7"/>
      <w:lvlJc w:val="left"/>
      <w:pPr>
        <w:tabs>
          <w:tab w:val="left" w:pos="4891"/>
        </w:tabs>
        <w:ind w:left="4367" w:hanging="1276"/>
      </w:pPr>
      <w:rPr>
        <w:rFonts w:hint="eastAsia"/>
      </w:rPr>
    </w:lvl>
    <w:lvl w:ilvl="7">
      <w:start w:val="1"/>
      <w:numFmt w:val="decimal"/>
      <w:lvlText w:val="%1.%2.%3.%4.%5.%6.%7.%8"/>
      <w:lvlJc w:val="left"/>
      <w:pPr>
        <w:tabs>
          <w:tab w:val="left" w:pos="5316"/>
        </w:tabs>
        <w:ind w:left="4934" w:hanging="1418"/>
      </w:pPr>
      <w:rPr>
        <w:rFonts w:hint="eastAsia"/>
      </w:rPr>
    </w:lvl>
    <w:lvl w:ilvl="8">
      <w:start w:val="1"/>
      <w:numFmt w:val="decimal"/>
      <w:lvlText w:val="%1.%2.%3.%4.%5.%6.%7.%8.%9"/>
      <w:lvlJc w:val="left"/>
      <w:pPr>
        <w:tabs>
          <w:tab w:val="left" w:pos="6102"/>
        </w:tabs>
        <w:ind w:left="5642" w:hanging="1700"/>
      </w:pPr>
      <w:rPr>
        <w:rFonts w:hint="eastAsia"/>
      </w:rPr>
    </w:lvl>
  </w:abstractNum>
  <w:abstractNum w:abstractNumId="2"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A63"/>
    <w:rsid w:val="0000661B"/>
    <w:rsid w:val="00031DA0"/>
    <w:rsid w:val="0004040B"/>
    <w:rsid w:val="0004246D"/>
    <w:rsid w:val="00046981"/>
    <w:rsid w:val="000479B2"/>
    <w:rsid w:val="00054B1C"/>
    <w:rsid w:val="00064A51"/>
    <w:rsid w:val="000678A6"/>
    <w:rsid w:val="00075375"/>
    <w:rsid w:val="000922E2"/>
    <w:rsid w:val="000A486F"/>
    <w:rsid w:val="000B1CCC"/>
    <w:rsid w:val="000B70FB"/>
    <w:rsid w:val="000C1FDA"/>
    <w:rsid w:val="000C6441"/>
    <w:rsid w:val="000D1CC0"/>
    <w:rsid w:val="000D1F6E"/>
    <w:rsid w:val="000E237C"/>
    <w:rsid w:val="000E5F73"/>
    <w:rsid w:val="000F3A75"/>
    <w:rsid w:val="00103CBD"/>
    <w:rsid w:val="001314D2"/>
    <w:rsid w:val="0013733F"/>
    <w:rsid w:val="001459DC"/>
    <w:rsid w:val="001510BF"/>
    <w:rsid w:val="00155BC5"/>
    <w:rsid w:val="00165A74"/>
    <w:rsid w:val="00170146"/>
    <w:rsid w:val="00172E70"/>
    <w:rsid w:val="00187537"/>
    <w:rsid w:val="00190FD1"/>
    <w:rsid w:val="00195275"/>
    <w:rsid w:val="001973DE"/>
    <w:rsid w:val="001A18EB"/>
    <w:rsid w:val="001A7CE0"/>
    <w:rsid w:val="001D3DE2"/>
    <w:rsid w:val="001D7B4D"/>
    <w:rsid w:val="0020159B"/>
    <w:rsid w:val="00205DA8"/>
    <w:rsid w:val="00210C5A"/>
    <w:rsid w:val="00211957"/>
    <w:rsid w:val="00222336"/>
    <w:rsid w:val="00227985"/>
    <w:rsid w:val="00241DCF"/>
    <w:rsid w:val="00244383"/>
    <w:rsid w:val="0027434A"/>
    <w:rsid w:val="002A395A"/>
    <w:rsid w:val="002D375E"/>
    <w:rsid w:val="002E4205"/>
    <w:rsid w:val="002E6D18"/>
    <w:rsid w:val="00316062"/>
    <w:rsid w:val="00321AA9"/>
    <w:rsid w:val="003303E7"/>
    <w:rsid w:val="00337216"/>
    <w:rsid w:val="00392EC4"/>
    <w:rsid w:val="00394C29"/>
    <w:rsid w:val="003A18C3"/>
    <w:rsid w:val="003B0155"/>
    <w:rsid w:val="003B332A"/>
    <w:rsid w:val="003D42D2"/>
    <w:rsid w:val="003E0F72"/>
    <w:rsid w:val="003E42E7"/>
    <w:rsid w:val="003E4487"/>
    <w:rsid w:val="003F2D5C"/>
    <w:rsid w:val="003F3A04"/>
    <w:rsid w:val="00447DD6"/>
    <w:rsid w:val="0046178D"/>
    <w:rsid w:val="0046551F"/>
    <w:rsid w:val="00466593"/>
    <w:rsid w:val="0048157D"/>
    <w:rsid w:val="00497563"/>
    <w:rsid w:val="004B2DDA"/>
    <w:rsid w:val="004C332F"/>
    <w:rsid w:val="004C626F"/>
    <w:rsid w:val="004D5430"/>
    <w:rsid w:val="004D66C8"/>
    <w:rsid w:val="004F2853"/>
    <w:rsid w:val="004F4CEA"/>
    <w:rsid w:val="004F5AFE"/>
    <w:rsid w:val="00520045"/>
    <w:rsid w:val="005474F4"/>
    <w:rsid w:val="00550B13"/>
    <w:rsid w:val="00563889"/>
    <w:rsid w:val="00582A50"/>
    <w:rsid w:val="00592663"/>
    <w:rsid w:val="00593AE8"/>
    <w:rsid w:val="00596D03"/>
    <w:rsid w:val="005A732B"/>
    <w:rsid w:val="005B39B7"/>
    <w:rsid w:val="005C00FA"/>
    <w:rsid w:val="005C5AC1"/>
    <w:rsid w:val="005C6F9C"/>
    <w:rsid w:val="005F4DEB"/>
    <w:rsid w:val="00620D03"/>
    <w:rsid w:val="00642BB1"/>
    <w:rsid w:val="006477F2"/>
    <w:rsid w:val="00655252"/>
    <w:rsid w:val="00662681"/>
    <w:rsid w:val="00671B05"/>
    <w:rsid w:val="00671D2F"/>
    <w:rsid w:val="00680D52"/>
    <w:rsid w:val="006875E3"/>
    <w:rsid w:val="00694DE7"/>
    <w:rsid w:val="006B73AA"/>
    <w:rsid w:val="006D55FF"/>
    <w:rsid w:val="006D5ACD"/>
    <w:rsid w:val="006D6E8C"/>
    <w:rsid w:val="006F0EF9"/>
    <w:rsid w:val="006F523E"/>
    <w:rsid w:val="00723E83"/>
    <w:rsid w:val="007316DD"/>
    <w:rsid w:val="007339E3"/>
    <w:rsid w:val="00735AF2"/>
    <w:rsid w:val="00742849"/>
    <w:rsid w:val="00743CAE"/>
    <w:rsid w:val="0075115B"/>
    <w:rsid w:val="00773B85"/>
    <w:rsid w:val="00790592"/>
    <w:rsid w:val="007913A4"/>
    <w:rsid w:val="00791C3A"/>
    <w:rsid w:val="007927F7"/>
    <w:rsid w:val="00793932"/>
    <w:rsid w:val="007A2229"/>
    <w:rsid w:val="007A4868"/>
    <w:rsid w:val="007B5DCA"/>
    <w:rsid w:val="007D3669"/>
    <w:rsid w:val="007D7FD5"/>
    <w:rsid w:val="007E2CF0"/>
    <w:rsid w:val="007E3C41"/>
    <w:rsid w:val="007E60A6"/>
    <w:rsid w:val="007F3E1E"/>
    <w:rsid w:val="007F417D"/>
    <w:rsid w:val="00801305"/>
    <w:rsid w:val="00811028"/>
    <w:rsid w:val="00811BEF"/>
    <w:rsid w:val="00815395"/>
    <w:rsid w:val="0081655D"/>
    <w:rsid w:val="00820ECA"/>
    <w:rsid w:val="00834854"/>
    <w:rsid w:val="00836FB5"/>
    <w:rsid w:val="008579E6"/>
    <w:rsid w:val="0086037A"/>
    <w:rsid w:val="00884793"/>
    <w:rsid w:val="008B0D8E"/>
    <w:rsid w:val="008C3CB4"/>
    <w:rsid w:val="008E584B"/>
    <w:rsid w:val="008E6533"/>
    <w:rsid w:val="008F74A9"/>
    <w:rsid w:val="0090290B"/>
    <w:rsid w:val="0090441B"/>
    <w:rsid w:val="00910894"/>
    <w:rsid w:val="00912015"/>
    <w:rsid w:val="00913ECE"/>
    <w:rsid w:val="00946AE1"/>
    <w:rsid w:val="00953664"/>
    <w:rsid w:val="00966BBB"/>
    <w:rsid w:val="00970482"/>
    <w:rsid w:val="00975E3D"/>
    <w:rsid w:val="009922CA"/>
    <w:rsid w:val="009A25BE"/>
    <w:rsid w:val="009A51D2"/>
    <w:rsid w:val="009B6002"/>
    <w:rsid w:val="009B6E57"/>
    <w:rsid w:val="009D2270"/>
    <w:rsid w:val="009E4D09"/>
    <w:rsid w:val="009F0A63"/>
    <w:rsid w:val="00A116CB"/>
    <w:rsid w:val="00A16B64"/>
    <w:rsid w:val="00A4506E"/>
    <w:rsid w:val="00A84CCF"/>
    <w:rsid w:val="00AB7628"/>
    <w:rsid w:val="00AC1FD9"/>
    <w:rsid w:val="00AE28F1"/>
    <w:rsid w:val="00AE65E4"/>
    <w:rsid w:val="00AF7C89"/>
    <w:rsid w:val="00B02BD9"/>
    <w:rsid w:val="00B34F9A"/>
    <w:rsid w:val="00B552C6"/>
    <w:rsid w:val="00B71951"/>
    <w:rsid w:val="00B85135"/>
    <w:rsid w:val="00B97328"/>
    <w:rsid w:val="00BB1C1E"/>
    <w:rsid w:val="00BC7A4E"/>
    <w:rsid w:val="00BD3D80"/>
    <w:rsid w:val="00BD4504"/>
    <w:rsid w:val="00BD5C07"/>
    <w:rsid w:val="00BE4E10"/>
    <w:rsid w:val="00BF04FF"/>
    <w:rsid w:val="00BF2A04"/>
    <w:rsid w:val="00BF41B7"/>
    <w:rsid w:val="00C07B43"/>
    <w:rsid w:val="00C10456"/>
    <w:rsid w:val="00C4137B"/>
    <w:rsid w:val="00C528D6"/>
    <w:rsid w:val="00C6143D"/>
    <w:rsid w:val="00C91574"/>
    <w:rsid w:val="00CA5385"/>
    <w:rsid w:val="00CA57EF"/>
    <w:rsid w:val="00CB7C6E"/>
    <w:rsid w:val="00CC2B97"/>
    <w:rsid w:val="00CC4A00"/>
    <w:rsid w:val="00CD787E"/>
    <w:rsid w:val="00CE2524"/>
    <w:rsid w:val="00CE4071"/>
    <w:rsid w:val="00CE5236"/>
    <w:rsid w:val="00CF2247"/>
    <w:rsid w:val="00D26811"/>
    <w:rsid w:val="00D344FB"/>
    <w:rsid w:val="00D40DA2"/>
    <w:rsid w:val="00D415AA"/>
    <w:rsid w:val="00D51872"/>
    <w:rsid w:val="00D52ADD"/>
    <w:rsid w:val="00D75D81"/>
    <w:rsid w:val="00D80057"/>
    <w:rsid w:val="00D811BC"/>
    <w:rsid w:val="00D87AF5"/>
    <w:rsid w:val="00DB4186"/>
    <w:rsid w:val="00E2334B"/>
    <w:rsid w:val="00E24041"/>
    <w:rsid w:val="00E37EAB"/>
    <w:rsid w:val="00E544E4"/>
    <w:rsid w:val="00E7011E"/>
    <w:rsid w:val="00E74263"/>
    <w:rsid w:val="00E7631A"/>
    <w:rsid w:val="00E83087"/>
    <w:rsid w:val="00E84060"/>
    <w:rsid w:val="00E92442"/>
    <w:rsid w:val="00EB6A78"/>
    <w:rsid w:val="00EC0467"/>
    <w:rsid w:val="00EC5A87"/>
    <w:rsid w:val="00ED0D02"/>
    <w:rsid w:val="00EE237D"/>
    <w:rsid w:val="00F01A5B"/>
    <w:rsid w:val="00F06BCE"/>
    <w:rsid w:val="00F07968"/>
    <w:rsid w:val="00F07D76"/>
    <w:rsid w:val="00F16508"/>
    <w:rsid w:val="00F1772A"/>
    <w:rsid w:val="00F74EF6"/>
    <w:rsid w:val="00F81C65"/>
    <w:rsid w:val="00F956E8"/>
    <w:rsid w:val="00FC4C6C"/>
    <w:rsid w:val="00FD5631"/>
    <w:rsid w:val="072726CB"/>
    <w:rsid w:val="145F6B86"/>
    <w:rsid w:val="20C1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B47B87-89F5-485F-A237-7F2209B6E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iPriority="0"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3">
    <w:name w:val="heading 3"/>
    <w:basedOn w:val="4"/>
    <w:next w:val="a"/>
    <w:link w:val="3Char1"/>
    <w:semiHidden/>
    <w:unhideWhenUsed/>
    <w:qFormat/>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ind w:firstLine="420"/>
    </w:pPr>
    <w:rPr>
      <w:rFonts w:ascii="Times New Roman" w:eastAsia="宋体" w:hAnsi="Times New Roman" w:cs="Times New Roman"/>
      <w:szCs w:val="20"/>
    </w:rPr>
  </w:style>
  <w:style w:type="paragraph" w:styleId="a4">
    <w:name w:val="annotation text"/>
    <w:basedOn w:val="a"/>
    <w:link w:val="Char0"/>
    <w:semiHidden/>
    <w:unhideWhenUsed/>
    <w:pPr>
      <w:jc w:val="left"/>
    </w:pPr>
  </w:style>
  <w:style w:type="paragraph" w:styleId="a5">
    <w:name w:val="Date"/>
    <w:basedOn w:val="a"/>
    <w:next w:val="a"/>
    <w:link w:val="Char1"/>
    <w:uiPriority w:val="99"/>
    <w:semiHidden/>
    <w:unhideWhenUsed/>
    <w:pPr>
      <w:ind w:leftChars="2500" w:left="100"/>
    </w:p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5"/>
    <w:uiPriority w:val="99"/>
    <w:semiHidden/>
    <w:unhideWhenUsed/>
    <w:rPr>
      <w:b/>
      <w:bCs/>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uiPriority w:val="99"/>
    <w:semiHidden/>
    <w:unhideWhenUsed/>
    <w:rPr>
      <w:color w:val="954F72"/>
      <w:u w:val="single"/>
    </w:rPr>
  </w:style>
  <w:style w:type="character" w:styleId="ac">
    <w:name w:val="Hyperlink"/>
    <w:basedOn w:val="a0"/>
    <w:uiPriority w:val="99"/>
    <w:unhideWhenUsed/>
    <w:qFormat/>
    <w:rPr>
      <w:color w:val="0000FF"/>
      <w:u w:val="single"/>
    </w:rPr>
  </w:style>
  <w:style w:type="character" w:styleId="ad">
    <w:name w:val="annotation reference"/>
    <w:basedOn w:val="a0"/>
    <w:semiHidden/>
    <w:unhideWhenUsed/>
    <w:rPr>
      <w:sz w:val="21"/>
      <w:szCs w:val="21"/>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qFormat/>
    <w:rPr>
      <w:sz w:val="18"/>
      <w:szCs w:val="18"/>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qFormat/>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qFormat/>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qFormat/>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qFormat/>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qFormat/>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qFormat/>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qFormat/>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qFormat/>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qFormat/>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qFormat/>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qFormat/>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qFormat/>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qFormat/>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qFormat/>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qFormat/>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qFormat/>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qFormat/>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qFormat/>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qFormat/>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qFormat/>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qFormat/>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qFormat/>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pPr>
      <w:widowControl/>
      <w:spacing w:before="100" w:beforeAutospacing="1" w:after="100" w:afterAutospacing="1"/>
      <w:jc w:val="right"/>
    </w:pPr>
    <w:rPr>
      <w:rFonts w:ascii="宋体" w:eastAsia="宋体" w:hAnsi="宋体" w:cs="宋体"/>
      <w:kern w:val="0"/>
      <w:sz w:val="24"/>
      <w:szCs w:val="24"/>
    </w:rPr>
  </w:style>
  <w:style w:type="character" w:customStyle="1" w:styleId="Char0">
    <w:name w:val="批注文字 Char"/>
    <w:basedOn w:val="a0"/>
    <w:link w:val="a4"/>
    <w:semiHidden/>
  </w:style>
  <w:style w:type="character" w:customStyle="1" w:styleId="Char5">
    <w:name w:val="批注主题 Char"/>
    <w:basedOn w:val="Char0"/>
    <w:link w:val="a9"/>
    <w:uiPriority w:val="99"/>
    <w:semiHidden/>
    <w:rPr>
      <w:b/>
      <w:bCs/>
    </w:rPr>
  </w:style>
  <w:style w:type="character" w:customStyle="1" w:styleId="Char2">
    <w:name w:val="批注框文本 Char"/>
    <w:basedOn w:val="a0"/>
    <w:link w:val="a6"/>
    <w:uiPriority w:val="99"/>
    <w:semiHidden/>
    <w:rPr>
      <w:sz w:val="18"/>
      <w:szCs w:val="18"/>
    </w:rPr>
  </w:style>
  <w:style w:type="character" w:customStyle="1" w:styleId="3Char">
    <w:name w:val="标题 3 Char"/>
    <w:basedOn w:val="a0"/>
    <w:uiPriority w:val="9"/>
    <w:semiHidden/>
    <w:rPr>
      <w:b/>
      <w:bCs/>
      <w:sz w:val="32"/>
      <w:szCs w:val="32"/>
    </w:rPr>
  </w:style>
  <w:style w:type="character" w:customStyle="1" w:styleId="3Char1">
    <w:name w:val="标题 3 Char1"/>
    <w:link w:val="3"/>
    <w:semiHidden/>
    <w:locked/>
    <w:rPr>
      <w:rFonts w:ascii="宋体" w:eastAsia="宋体" w:hAnsi="宋体" w:cs="宋体"/>
      <w:sz w:val="28"/>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 w:type="character" w:customStyle="1" w:styleId="Char1">
    <w:name w:val="日期 Char"/>
    <w:basedOn w:val="a0"/>
    <w:link w:val="a5"/>
    <w:uiPriority w:val="99"/>
    <w:semiHidden/>
  </w:style>
  <w:style w:type="character" w:customStyle="1" w:styleId="Char">
    <w:name w:val="正文缩进 Char"/>
    <w:link w:val="a3"/>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1357</Words>
  <Characters>7735</Characters>
  <Application>Microsoft Office Word</Application>
  <DocSecurity>0</DocSecurity>
  <Lines>64</Lines>
  <Paragraphs>18</Paragraphs>
  <ScaleCrop>false</ScaleCrop>
  <Company>Microsoft</Company>
  <LinksUpToDate>false</LinksUpToDate>
  <CharactersWithSpaces>9074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劳巧华</cp:lastModifiedBy>
  <cp:revision>356</cp:revision>
  <dcterms:created xsi:type="dcterms:W3CDTF">2017-09-01T01:13:00Z</dcterms:created>
  <dcterms:modified xsi:type="dcterms:W3CDTF">2019-12-20T01:19:00Z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